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6987" w14:textId="77777777" w:rsidR="00F67719" w:rsidRDefault="00F67719" w:rsidP="00244D7C">
      <w:pPr>
        <w:pStyle w:val="NoSpacing"/>
        <w:rPr>
          <w:rFonts w:ascii="Trebuchet MS" w:hAnsi="Trebuchet MS" w:cs="Latha"/>
          <w:b/>
          <w:bCs/>
          <w:color w:val="C00000"/>
          <w:sz w:val="24"/>
          <w:szCs w:val="24"/>
        </w:rPr>
      </w:pPr>
    </w:p>
    <w:p w14:paraId="0A75FDFF" w14:textId="74549E6B" w:rsidR="00244D7C" w:rsidRPr="002D05EA" w:rsidRDefault="00244D7C" w:rsidP="00244D7C">
      <w:pPr>
        <w:pStyle w:val="NoSpacing"/>
        <w:rPr>
          <w:rFonts w:ascii="Trebuchet MS" w:hAnsi="Trebuchet MS" w:cs="Latha"/>
          <w:b/>
          <w:bCs/>
          <w:color w:val="FF0000"/>
          <w:sz w:val="24"/>
          <w:szCs w:val="24"/>
        </w:rPr>
      </w:pPr>
      <w:r w:rsidRPr="002D05EA">
        <w:rPr>
          <w:rFonts w:ascii="Trebuchet MS" w:hAnsi="Trebuchet MS" w:cs="Latha"/>
          <w:b/>
          <w:bCs/>
          <w:color w:val="FF0000"/>
          <w:sz w:val="24"/>
          <w:szCs w:val="24"/>
        </w:rPr>
        <w:t>Introduction</w:t>
      </w:r>
    </w:p>
    <w:p w14:paraId="6B9DE3E5" w14:textId="77777777" w:rsidR="00244D7C" w:rsidRPr="00911045" w:rsidRDefault="00244D7C" w:rsidP="00244D7C">
      <w:pPr>
        <w:pStyle w:val="NoSpacing"/>
        <w:rPr>
          <w:rFonts w:ascii="Trebuchet MS" w:hAnsi="Trebuchet MS" w:cs="Latha"/>
          <w:b/>
          <w:bCs/>
          <w:color w:val="FF0000"/>
          <w:sz w:val="24"/>
          <w:szCs w:val="24"/>
        </w:rPr>
      </w:pPr>
    </w:p>
    <w:p w14:paraId="233CB43D" w14:textId="77B96112" w:rsidR="00AA7F73" w:rsidRPr="00911045" w:rsidRDefault="00203013" w:rsidP="00244D7C">
      <w:pPr>
        <w:pStyle w:val="NoSpacing"/>
        <w:spacing w:line="360" w:lineRule="auto"/>
        <w:jc w:val="both"/>
        <w:rPr>
          <w:rFonts w:ascii="Trebuchet MS" w:hAnsi="Trebuchet MS" w:cs="Latha"/>
          <w:sz w:val="24"/>
          <w:szCs w:val="24"/>
        </w:rPr>
      </w:pPr>
      <w:r w:rsidRPr="00911045">
        <w:rPr>
          <w:rFonts w:ascii="Trebuchet MS" w:hAnsi="Trebuchet MS" w:cs="Latha"/>
          <w:sz w:val="24"/>
          <w:szCs w:val="24"/>
        </w:rPr>
        <w:t xml:space="preserve">The </w:t>
      </w:r>
      <w:r w:rsidRPr="00911045">
        <w:rPr>
          <w:rFonts w:ascii="Trebuchet MS" w:hAnsi="Trebuchet MS" w:cs="Latha"/>
          <w:color w:val="00B0F0"/>
          <w:sz w:val="24"/>
          <w:szCs w:val="24"/>
        </w:rPr>
        <w:t xml:space="preserve">Attendance </w:t>
      </w:r>
      <w:r w:rsidR="00244D7C" w:rsidRPr="00911045">
        <w:rPr>
          <w:rFonts w:ascii="Trebuchet MS" w:hAnsi="Trebuchet MS" w:cs="Latha"/>
          <w:color w:val="00B0F0"/>
          <w:sz w:val="24"/>
          <w:szCs w:val="24"/>
        </w:rPr>
        <w:t>A</w:t>
      </w:r>
      <w:r w:rsidRPr="00911045">
        <w:rPr>
          <w:rFonts w:ascii="Trebuchet MS" w:hAnsi="Trebuchet MS" w:cs="Latha"/>
          <w:color w:val="00B0F0"/>
          <w:sz w:val="24"/>
          <w:szCs w:val="24"/>
        </w:rPr>
        <w:t xml:space="preserve">ctivity </w:t>
      </w:r>
      <w:r w:rsidRPr="00911045">
        <w:rPr>
          <w:rFonts w:ascii="Trebuchet MS" w:hAnsi="Trebuchet MS" w:cs="Latha"/>
          <w:sz w:val="24"/>
          <w:szCs w:val="24"/>
        </w:rPr>
        <w:t xml:space="preserve">allows </w:t>
      </w:r>
      <w:r w:rsidR="00244D7C" w:rsidRPr="00911045">
        <w:rPr>
          <w:rFonts w:ascii="Trebuchet MS" w:hAnsi="Trebuchet MS" w:cs="Latha"/>
          <w:sz w:val="24"/>
          <w:szCs w:val="24"/>
        </w:rPr>
        <w:t xml:space="preserve">the </w:t>
      </w:r>
      <w:r w:rsidRPr="00911045">
        <w:rPr>
          <w:rFonts w:ascii="Trebuchet MS" w:hAnsi="Trebuchet MS" w:cs="Latha"/>
          <w:sz w:val="24"/>
          <w:szCs w:val="24"/>
        </w:rPr>
        <w:t xml:space="preserve">teacher to maintain a record of </w:t>
      </w:r>
      <w:r w:rsidR="004A0729" w:rsidRPr="00911045">
        <w:rPr>
          <w:rFonts w:ascii="Trebuchet MS" w:hAnsi="Trebuchet MS" w:cs="Latha"/>
          <w:sz w:val="24"/>
          <w:szCs w:val="24"/>
        </w:rPr>
        <w:t>a</w:t>
      </w:r>
      <w:r w:rsidRPr="00911045">
        <w:rPr>
          <w:rFonts w:ascii="Trebuchet MS" w:hAnsi="Trebuchet MS" w:cs="Latha"/>
          <w:sz w:val="24"/>
          <w:szCs w:val="24"/>
        </w:rPr>
        <w:t xml:space="preserve">ttendance, replacing or supplementing a paper-based attendance register. </w:t>
      </w:r>
      <w:r w:rsidR="00C157D3" w:rsidRPr="00911045">
        <w:rPr>
          <w:rFonts w:ascii="Trebuchet MS" w:hAnsi="Trebuchet MS" w:cs="Latha"/>
          <w:sz w:val="24"/>
          <w:szCs w:val="24"/>
        </w:rPr>
        <w:t>Using this tool</w:t>
      </w:r>
      <w:r w:rsidR="00244D7C" w:rsidRPr="00911045">
        <w:rPr>
          <w:rFonts w:ascii="Trebuchet MS" w:hAnsi="Trebuchet MS" w:cs="Latha"/>
          <w:sz w:val="24"/>
          <w:szCs w:val="24"/>
        </w:rPr>
        <w:t>,</w:t>
      </w:r>
      <w:r w:rsidR="00F67719">
        <w:rPr>
          <w:rFonts w:ascii="Trebuchet MS" w:hAnsi="Trebuchet MS" w:cs="Latha"/>
          <w:sz w:val="24"/>
          <w:szCs w:val="24"/>
        </w:rPr>
        <w:t xml:space="preserve"> </w:t>
      </w:r>
      <w:r w:rsidR="000D0744" w:rsidRPr="00911045">
        <w:rPr>
          <w:rFonts w:ascii="Trebuchet MS" w:hAnsi="Trebuchet MS" w:cs="Latha"/>
          <w:sz w:val="24"/>
          <w:szCs w:val="24"/>
        </w:rPr>
        <w:t xml:space="preserve">the </w:t>
      </w:r>
      <w:r w:rsidR="00244D7C" w:rsidRPr="00911045">
        <w:rPr>
          <w:rFonts w:ascii="Trebuchet MS" w:hAnsi="Trebuchet MS" w:cs="Latha"/>
          <w:sz w:val="24"/>
          <w:szCs w:val="24"/>
        </w:rPr>
        <w:t xml:space="preserve">teacher can </w:t>
      </w:r>
      <w:r w:rsidR="00C157D3" w:rsidRPr="00911045">
        <w:rPr>
          <w:rFonts w:ascii="Trebuchet MS" w:hAnsi="Trebuchet MS" w:cs="Latha"/>
          <w:sz w:val="24"/>
          <w:szCs w:val="24"/>
        </w:rPr>
        <w:t xml:space="preserve">take </w:t>
      </w:r>
      <w:r w:rsidR="00244D7C" w:rsidRPr="00911045">
        <w:rPr>
          <w:rFonts w:ascii="Trebuchet MS" w:hAnsi="Trebuchet MS" w:cs="Latha"/>
          <w:sz w:val="24"/>
          <w:szCs w:val="24"/>
        </w:rPr>
        <w:t xml:space="preserve">class </w:t>
      </w:r>
      <w:r w:rsidR="00C157D3" w:rsidRPr="00911045">
        <w:rPr>
          <w:rFonts w:ascii="Trebuchet MS" w:hAnsi="Trebuchet MS" w:cs="Latha"/>
          <w:sz w:val="24"/>
          <w:szCs w:val="24"/>
        </w:rPr>
        <w:t>attendance,</w:t>
      </w:r>
      <w:r w:rsidR="00F67719">
        <w:rPr>
          <w:rFonts w:ascii="Trebuchet MS" w:hAnsi="Trebuchet MS" w:cs="Latha"/>
          <w:sz w:val="24"/>
          <w:szCs w:val="24"/>
        </w:rPr>
        <w:t xml:space="preserve"> </w:t>
      </w:r>
      <w:r w:rsidR="00244D7C" w:rsidRPr="00911045">
        <w:rPr>
          <w:rFonts w:ascii="Trebuchet MS" w:hAnsi="Trebuchet MS" w:cs="Latha"/>
          <w:sz w:val="24"/>
          <w:szCs w:val="24"/>
          <w:shd w:val="clear" w:color="auto" w:fill="FFFFFF"/>
        </w:rPr>
        <w:t>mark the status of a student as "Present," "Absent," "Late," or "Excused,"</w:t>
      </w:r>
      <w:r w:rsidR="00C157D3" w:rsidRPr="00911045">
        <w:rPr>
          <w:rFonts w:ascii="Trebuchet MS" w:hAnsi="Trebuchet MS" w:cs="Latha"/>
          <w:sz w:val="24"/>
          <w:szCs w:val="24"/>
        </w:rPr>
        <w:t xml:space="preserve"> and </w:t>
      </w:r>
      <w:r w:rsidR="000D0744" w:rsidRPr="00911045">
        <w:rPr>
          <w:rFonts w:ascii="Trebuchet MS" w:hAnsi="Trebuchet MS" w:cs="Latha"/>
          <w:sz w:val="24"/>
          <w:szCs w:val="24"/>
        </w:rPr>
        <w:t xml:space="preserve">the </w:t>
      </w:r>
      <w:r w:rsidR="00C157D3" w:rsidRPr="00911045">
        <w:rPr>
          <w:rFonts w:ascii="Trebuchet MS" w:hAnsi="Trebuchet MS" w:cs="Latha"/>
          <w:sz w:val="24"/>
          <w:szCs w:val="24"/>
        </w:rPr>
        <w:t xml:space="preserve">students </w:t>
      </w:r>
      <w:r w:rsidR="00244D7C" w:rsidRPr="00911045">
        <w:rPr>
          <w:rFonts w:ascii="Trebuchet MS" w:hAnsi="Trebuchet MS" w:cs="Latha"/>
          <w:sz w:val="24"/>
          <w:szCs w:val="24"/>
        </w:rPr>
        <w:t xml:space="preserve">can </w:t>
      </w:r>
      <w:r w:rsidR="00C157D3" w:rsidRPr="00911045">
        <w:rPr>
          <w:rFonts w:ascii="Trebuchet MS" w:hAnsi="Trebuchet MS" w:cs="Latha"/>
          <w:sz w:val="24"/>
          <w:szCs w:val="24"/>
        </w:rPr>
        <w:t>view their attendance record</w:t>
      </w:r>
      <w:r w:rsidR="00244D7C" w:rsidRPr="00911045">
        <w:rPr>
          <w:rFonts w:ascii="Trebuchet MS" w:hAnsi="Trebuchet MS" w:cs="Latha"/>
          <w:sz w:val="24"/>
          <w:szCs w:val="24"/>
        </w:rPr>
        <w:t>s</w:t>
      </w:r>
      <w:r w:rsidR="00C157D3" w:rsidRPr="00911045">
        <w:rPr>
          <w:rFonts w:ascii="Trebuchet MS" w:hAnsi="Trebuchet MS" w:cs="Latha"/>
          <w:sz w:val="24"/>
          <w:szCs w:val="24"/>
        </w:rPr>
        <w:t>.</w:t>
      </w:r>
      <w:r w:rsidR="00F67719">
        <w:rPr>
          <w:rFonts w:ascii="Trebuchet MS" w:hAnsi="Trebuchet MS" w:cs="Latha"/>
          <w:sz w:val="24"/>
          <w:szCs w:val="24"/>
        </w:rPr>
        <w:t xml:space="preserve"> </w:t>
      </w:r>
      <w:r w:rsidR="00244D7C" w:rsidRPr="00911045">
        <w:rPr>
          <w:rFonts w:ascii="Trebuchet MS" w:hAnsi="Trebuchet MS" w:cs="Latha"/>
          <w:sz w:val="24"/>
          <w:szCs w:val="24"/>
        </w:rPr>
        <w:t xml:space="preserve">The tool can be configured to record their </w:t>
      </w:r>
      <w:r w:rsidR="004A0729" w:rsidRPr="00911045">
        <w:rPr>
          <w:rFonts w:ascii="Trebuchet MS" w:hAnsi="Trebuchet MS" w:cs="Latha"/>
          <w:sz w:val="24"/>
          <w:szCs w:val="24"/>
        </w:rPr>
        <w:t>a</w:t>
      </w:r>
      <w:r w:rsidR="00244D7C" w:rsidRPr="00911045">
        <w:rPr>
          <w:rFonts w:ascii="Trebuchet MS" w:hAnsi="Trebuchet MS" w:cs="Latha"/>
          <w:sz w:val="24"/>
          <w:szCs w:val="24"/>
        </w:rPr>
        <w:t xml:space="preserve">ttendance by the students. It is possible to generate attendance reports for the whole class or individual students. Also, the teacher can </w:t>
      </w:r>
      <w:r w:rsidRPr="00911045">
        <w:rPr>
          <w:rFonts w:ascii="Trebuchet MS" w:hAnsi="Trebuchet MS" w:cs="Latha"/>
          <w:sz w:val="24"/>
          <w:szCs w:val="24"/>
        </w:rPr>
        <w:t xml:space="preserve">provide a grade for the </w:t>
      </w:r>
      <w:r w:rsidR="00AA7F73" w:rsidRPr="00911045">
        <w:rPr>
          <w:rFonts w:ascii="Trebuchet MS" w:hAnsi="Trebuchet MS" w:cs="Latha"/>
          <w:sz w:val="24"/>
          <w:szCs w:val="24"/>
        </w:rPr>
        <w:t>students</w:t>
      </w:r>
      <w:r w:rsidR="00244D7C" w:rsidRPr="00911045">
        <w:rPr>
          <w:rFonts w:ascii="Trebuchet MS" w:hAnsi="Trebuchet MS" w:cs="Latha"/>
          <w:sz w:val="24"/>
          <w:szCs w:val="24"/>
        </w:rPr>
        <w:t>'</w:t>
      </w:r>
      <w:r w:rsidR="005B7E15" w:rsidRPr="00911045">
        <w:rPr>
          <w:rFonts w:ascii="Trebuchet MS" w:hAnsi="Trebuchet MS" w:cs="Latha"/>
          <w:sz w:val="24"/>
          <w:szCs w:val="24"/>
        </w:rPr>
        <w:t xml:space="preserve"> </w:t>
      </w:r>
      <w:r w:rsidR="004A0729" w:rsidRPr="00911045">
        <w:rPr>
          <w:rFonts w:ascii="Trebuchet MS" w:hAnsi="Trebuchet MS" w:cs="Latha"/>
          <w:sz w:val="24"/>
          <w:szCs w:val="24"/>
        </w:rPr>
        <w:t>a</w:t>
      </w:r>
      <w:r w:rsidRPr="00911045">
        <w:rPr>
          <w:rFonts w:ascii="Trebuchet MS" w:hAnsi="Trebuchet MS" w:cs="Latha"/>
          <w:sz w:val="24"/>
          <w:szCs w:val="24"/>
        </w:rPr>
        <w:t xml:space="preserve">ttendance. </w:t>
      </w:r>
    </w:p>
    <w:p w14:paraId="6ADB5F4D" w14:textId="77777777" w:rsidR="00244D7C" w:rsidRPr="00911045" w:rsidRDefault="00244D7C" w:rsidP="00244D7C">
      <w:pPr>
        <w:pStyle w:val="NormalWeb"/>
        <w:spacing w:before="0" w:beforeAutospacing="0" w:after="0" w:afterAutospacing="0" w:line="360" w:lineRule="auto"/>
        <w:jc w:val="both"/>
        <w:rPr>
          <w:rFonts w:ascii="Trebuchet MS" w:hAnsi="Trebuchet MS" w:cs="Latha"/>
          <w:b/>
          <w:bCs/>
          <w:color w:val="FF0000"/>
        </w:rPr>
      </w:pPr>
      <w:r w:rsidRPr="00911045">
        <w:rPr>
          <w:rFonts w:ascii="Trebuchet MS" w:hAnsi="Trebuchet MS" w:cs="Latha"/>
          <w:b/>
          <w:bCs/>
          <w:color w:val="FF0000"/>
        </w:rPr>
        <w:t>Setting up of Attendance Activity</w:t>
      </w:r>
    </w:p>
    <w:p w14:paraId="7CE3F053" w14:textId="7634F761" w:rsidR="00244D7C" w:rsidRPr="00911045" w:rsidRDefault="00244D7C" w:rsidP="00244D7C">
      <w:pPr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  <w:r w:rsidRPr="00911045">
        <w:rPr>
          <w:rFonts w:ascii="Trebuchet MS" w:hAnsi="Trebuchet MS" w:cs="Calibri"/>
          <w:sz w:val="24"/>
          <w:szCs w:val="24"/>
        </w:rPr>
        <w:t>The following are the steps to set up an</w:t>
      </w:r>
      <w:r w:rsidR="00F67719">
        <w:rPr>
          <w:rFonts w:ascii="Trebuchet MS" w:hAnsi="Trebuchet MS" w:cs="Calibri"/>
          <w:sz w:val="24"/>
          <w:szCs w:val="24"/>
        </w:rPr>
        <w:t xml:space="preserve">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>Attendance Activity</w:t>
      </w:r>
      <w:r w:rsidR="00F67719">
        <w:rPr>
          <w:rFonts w:ascii="Trebuchet MS" w:hAnsi="Trebuchet MS" w:cs="Latha"/>
          <w:b/>
          <w:bCs/>
          <w:color w:val="00B0F0"/>
          <w:sz w:val="24"/>
          <w:szCs w:val="24"/>
        </w:rPr>
        <w:t xml:space="preserve"> </w:t>
      </w:r>
      <w:r w:rsidRPr="00911045">
        <w:rPr>
          <w:rFonts w:ascii="Trebuchet MS" w:hAnsi="Trebuchet MS" w:cs="Calibri"/>
          <w:sz w:val="24"/>
          <w:szCs w:val="24"/>
        </w:rPr>
        <w:t>in a course.</w:t>
      </w:r>
    </w:p>
    <w:p w14:paraId="4F879AF6" w14:textId="77777777" w:rsidR="00244D7C" w:rsidRPr="00911045" w:rsidRDefault="00244D7C" w:rsidP="00244D7C">
      <w:pPr>
        <w:pStyle w:val="Defaul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color w:val="auto"/>
        </w:rPr>
      </w:pPr>
      <w:r w:rsidRPr="00911045">
        <w:rPr>
          <w:rFonts w:ascii="Trebuchet MS" w:hAnsi="Trebuchet MS" w:cs="Latha"/>
        </w:rPr>
        <w:t xml:space="preserve">Click the </w:t>
      </w:r>
      <w:r w:rsidRPr="00911045">
        <w:rPr>
          <w:rFonts w:ascii="Trebuchet MS" w:hAnsi="Trebuchet MS" w:cs="Latha"/>
          <w:color w:val="FFFFFF" w:themeColor="background1"/>
          <w:highlight w:val="blue"/>
        </w:rPr>
        <w:t xml:space="preserve">TURN EDITING </w:t>
      </w:r>
      <w:proofErr w:type="spellStart"/>
      <w:r w:rsidRPr="00911045">
        <w:rPr>
          <w:rFonts w:ascii="Trebuchet MS" w:hAnsi="Trebuchet MS" w:cs="Latha"/>
          <w:color w:val="FFFFFF" w:themeColor="background1"/>
          <w:highlight w:val="blue"/>
        </w:rPr>
        <w:t>ON</w:t>
      </w:r>
      <w:r w:rsidRPr="00911045">
        <w:rPr>
          <w:rFonts w:ascii="Trebuchet MS" w:hAnsi="Trebuchet MS" w:cs="Latha"/>
        </w:rPr>
        <w:t>button</w:t>
      </w:r>
      <w:proofErr w:type="spellEnd"/>
      <w:r w:rsidRPr="00911045">
        <w:rPr>
          <w:rFonts w:ascii="Trebuchet MS" w:hAnsi="Trebuchet MS" w:cs="Latha"/>
        </w:rPr>
        <w:t xml:space="preserve"> at the top right corner of the course home page.</w:t>
      </w:r>
    </w:p>
    <w:p w14:paraId="20509E1E" w14:textId="4A096848" w:rsidR="00244D7C" w:rsidRPr="00911045" w:rsidRDefault="00244D7C" w:rsidP="00244D7C">
      <w:pPr>
        <w:pStyle w:val="Defaul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color w:val="auto"/>
        </w:rPr>
      </w:pPr>
      <w:r w:rsidRPr="00911045">
        <w:rPr>
          <w:rFonts w:ascii="Trebuchet MS" w:hAnsi="Trebuchet MS"/>
          <w:color w:val="auto"/>
        </w:rPr>
        <w:t xml:space="preserve">Click the </w:t>
      </w:r>
      <w:r w:rsidRPr="00911045">
        <w:rPr>
          <w:rFonts w:ascii="Trebuchet MS" w:hAnsi="Trebuchet MS"/>
          <w:b/>
          <w:bCs/>
          <w:color w:val="00B0F0"/>
        </w:rPr>
        <w:t xml:space="preserve">Add an activity or resource </w:t>
      </w:r>
      <w:r w:rsidRPr="00911045">
        <w:rPr>
          <w:rFonts w:ascii="Trebuchet MS" w:hAnsi="Trebuchet MS"/>
          <w:color w:val="auto"/>
        </w:rPr>
        <w:t>link</w:t>
      </w:r>
      <w:r w:rsidR="00F67719">
        <w:rPr>
          <w:rFonts w:ascii="Trebuchet MS" w:hAnsi="Trebuchet MS"/>
          <w:color w:val="auto"/>
        </w:rPr>
        <w:t xml:space="preserve"> </w:t>
      </w:r>
      <w:r w:rsidRPr="00911045">
        <w:rPr>
          <w:rFonts w:ascii="Trebuchet MS" w:hAnsi="Trebuchet MS"/>
          <w:color w:val="auto"/>
        </w:rPr>
        <w:t>and</w:t>
      </w:r>
      <w:r w:rsidR="00F67719">
        <w:rPr>
          <w:rFonts w:ascii="Trebuchet MS" w:hAnsi="Trebuchet MS"/>
          <w:color w:val="auto"/>
        </w:rPr>
        <w:t xml:space="preserve"> </w:t>
      </w:r>
      <w:r w:rsidRPr="00911045">
        <w:rPr>
          <w:rFonts w:ascii="Trebuchet MS" w:hAnsi="Trebuchet MS"/>
          <w:color w:val="auto"/>
        </w:rPr>
        <w:t>select</w:t>
      </w:r>
      <w:r w:rsidR="00F67719">
        <w:rPr>
          <w:rFonts w:ascii="Trebuchet MS" w:hAnsi="Trebuchet MS"/>
          <w:color w:val="auto"/>
        </w:rPr>
        <w:t xml:space="preserve"> </w:t>
      </w:r>
      <w:r w:rsidRPr="00911045">
        <w:rPr>
          <w:rFonts w:ascii="Trebuchet MS" w:hAnsi="Trebuchet MS"/>
          <w:b/>
          <w:bCs/>
          <w:color w:val="00B0F0"/>
        </w:rPr>
        <w:t>Attendance Activity</w:t>
      </w:r>
      <w:r w:rsidR="00F67719">
        <w:rPr>
          <w:rFonts w:ascii="Trebuchet MS" w:hAnsi="Trebuchet MS"/>
          <w:b/>
          <w:bCs/>
          <w:color w:val="00B0F0"/>
        </w:rPr>
        <w:t xml:space="preserve"> </w:t>
      </w:r>
      <w:r w:rsidRPr="00911045">
        <w:rPr>
          <w:rFonts w:ascii="Trebuchet MS" w:hAnsi="Trebuchet MS"/>
          <w:color w:val="auto"/>
        </w:rPr>
        <w:t>from the list of activities and resources page (</w:t>
      </w:r>
      <w:proofErr w:type="gramStart"/>
      <w:r w:rsidRPr="00911045">
        <w:rPr>
          <w:rFonts w:ascii="Trebuchet MS" w:hAnsi="Trebuchet MS"/>
          <w:color w:val="auto"/>
        </w:rPr>
        <w:t>Figure )</w:t>
      </w:r>
      <w:proofErr w:type="gramEnd"/>
      <w:r w:rsidRPr="00911045">
        <w:rPr>
          <w:rFonts w:ascii="Trebuchet MS" w:hAnsi="Trebuchet MS"/>
          <w:color w:val="auto"/>
        </w:rPr>
        <w:t>.</w:t>
      </w:r>
    </w:p>
    <w:p w14:paraId="4FCEBB11" w14:textId="77777777" w:rsidR="00244D7C" w:rsidRPr="00911045" w:rsidRDefault="00244D7C" w:rsidP="00244D7C">
      <w:pPr>
        <w:pStyle w:val="Default"/>
        <w:spacing w:line="360" w:lineRule="auto"/>
        <w:ind w:left="720"/>
        <w:rPr>
          <w:rFonts w:ascii="Trebuchet MS" w:hAnsi="Trebuchet MS"/>
          <w:color w:val="auto"/>
        </w:rPr>
      </w:pPr>
      <w:r w:rsidRPr="00911045">
        <w:rPr>
          <w:rFonts w:ascii="Trebuchet MS" w:hAnsi="Trebuchet MS"/>
          <w:noProof/>
          <w:color w:val="auto"/>
          <w:lang w:eastAsia="en-IN"/>
        </w:rPr>
        <w:drawing>
          <wp:inline distT="0" distB="0" distL="0" distR="0" wp14:anchorId="6AE57D77" wp14:editId="010B41A9">
            <wp:extent cx="5731510" cy="3046730"/>
            <wp:effectExtent l="114300" t="114300" r="116840" b="1536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6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8EB50AB" w14:textId="77777777" w:rsidR="00244D7C" w:rsidRPr="00911045" w:rsidRDefault="00244D7C" w:rsidP="00244D7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hAnsi="Trebuchet MS" w:cs="Latha"/>
          <w:sz w:val="24"/>
          <w:szCs w:val="24"/>
        </w:rPr>
      </w:pPr>
      <w:r w:rsidRPr="00911045">
        <w:rPr>
          <w:rFonts w:ascii="Trebuchet MS" w:hAnsi="Trebuchet MS" w:cs="Latha"/>
          <w:sz w:val="24"/>
          <w:szCs w:val="24"/>
        </w:rPr>
        <w:t xml:space="preserve">Add a </w:t>
      </w:r>
      <w:proofErr w:type="spellStart"/>
      <w:r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>name</w:t>
      </w:r>
      <w:r w:rsidRPr="00911045">
        <w:rPr>
          <w:rFonts w:ascii="Trebuchet MS" w:hAnsi="Trebuchet MS" w:cs="Latha"/>
          <w:sz w:val="24"/>
          <w:szCs w:val="24"/>
        </w:rPr>
        <w:t>and</w:t>
      </w:r>
      <w:proofErr w:type="spellEnd"/>
      <w:r w:rsidRPr="00911045">
        <w:rPr>
          <w:rFonts w:ascii="Trebuchet MS" w:hAnsi="Trebuchet MS" w:cs="Latha"/>
          <w:sz w:val="24"/>
          <w:szCs w:val="24"/>
        </w:rPr>
        <w:t xml:space="preserve"> </w:t>
      </w:r>
      <w:proofErr w:type="spellStart"/>
      <w:r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>description</w:t>
      </w:r>
      <w:r w:rsidRPr="00911045">
        <w:rPr>
          <w:rFonts w:ascii="Trebuchet MS" w:hAnsi="Trebuchet MS" w:cs="Latha"/>
          <w:sz w:val="24"/>
          <w:szCs w:val="24"/>
        </w:rPr>
        <w:t>for</w:t>
      </w:r>
      <w:proofErr w:type="spellEnd"/>
      <w:r w:rsidRPr="00911045">
        <w:rPr>
          <w:rFonts w:ascii="Trebuchet MS" w:hAnsi="Trebuchet MS" w:cs="Latha"/>
          <w:sz w:val="24"/>
          <w:szCs w:val="24"/>
        </w:rPr>
        <w:t xml:space="preserve"> the </w:t>
      </w:r>
      <w:r w:rsidR="004A0729" w:rsidRPr="00911045">
        <w:rPr>
          <w:rFonts w:ascii="Trebuchet MS" w:hAnsi="Trebuchet MS" w:cs="Latha"/>
          <w:color w:val="00B0F0"/>
          <w:sz w:val="24"/>
          <w:szCs w:val="24"/>
        </w:rPr>
        <w:t>a</w:t>
      </w:r>
      <w:r w:rsidRPr="00911045">
        <w:rPr>
          <w:rFonts w:ascii="Trebuchet MS" w:hAnsi="Trebuchet MS" w:cs="Latha"/>
          <w:color w:val="00B0F0"/>
          <w:sz w:val="24"/>
          <w:szCs w:val="24"/>
        </w:rPr>
        <w:t xml:space="preserve">ttendance </w:t>
      </w:r>
      <w:r w:rsidRPr="00911045">
        <w:rPr>
          <w:rFonts w:ascii="Trebuchet MS" w:hAnsi="Trebuchet MS" w:cs="Latha"/>
          <w:sz w:val="24"/>
          <w:szCs w:val="24"/>
        </w:rPr>
        <w:t xml:space="preserve">and decide whether the description should be </w:t>
      </w:r>
      <w:proofErr w:type="spellStart"/>
      <w:r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>display</w:t>
      </w:r>
      <w:r w:rsidRPr="00911045">
        <w:rPr>
          <w:rFonts w:ascii="Trebuchet MS" w:hAnsi="Trebuchet MS" w:cs="Latha"/>
          <w:sz w:val="24"/>
          <w:szCs w:val="24"/>
        </w:rPr>
        <w:t>edon</w:t>
      </w:r>
      <w:proofErr w:type="spellEnd"/>
      <w:r w:rsidRPr="00911045">
        <w:rPr>
          <w:rFonts w:ascii="Trebuchet MS" w:hAnsi="Trebuchet MS" w:cs="Latha"/>
          <w:sz w:val="24"/>
          <w:szCs w:val="24"/>
        </w:rPr>
        <w:t xml:space="preserve"> the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 xml:space="preserve">course page. </w:t>
      </w:r>
    </w:p>
    <w:p w14:paraId="068293A1" w14:textId="216753A0" w:rsidR="00244D7C" w:rsidRPr="00911045" w:rsidRDefault="00244D7C" w:rsidP="00244D7C">
      <w:pPr>
        <w:pStyle w:val="ListParagraph"/>
        <w:jc w:val="both"/>
        <w:rPr>
          <w:rFonts w:ascii="Trebuchet MS" w:hAnsi="Trebuchet MS" w:cs="Latha"/>
          <w:sz w:val="24"/>
          <w:szCs w:val="24"/>
        </w:rPr>
      </w:pP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lastRenderedPageBreak/>
        <w:t>Note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: </w:t>
      </w:r>
      <w:r w:rsidRPr="002D05EA">
        <w:rPr>
          <w:rFonts w:ascii="Trebuchet MS" w:hAnsi="Trebuchet MS" w:cs="Latha"/>
          <w:sz w:val="24"/>
          <w:szCs w:val="24"/>
        </w:rPr>
        <w:t>A teacher can</w:t>
      </w:r>
      <w:r w:rsidR="00F67719">
        <w:rPr>
          <w:rFonts w:ascii="Trebuchet MS" w:hAnsi="Trebuchet MS" w:cs="Latha"/>
          <w:sz w:val="24"/>
          <w:szCs w:val="24"/>
        </w:rPr>
        <w:t xml:space="preserve"> </w:t>
      </w:r>
      <w:r w:rsidRPr="00911045">
        <w:rPr>
          <w:rFonts w:ascii="Trebuchet MS" w:hAnsi="Trebuchet MS" w:cs="Latha"/>
          <w:sz w:val="24"/>
          <w:szCs w:val="24"/>
        </w:rPr>
        <w:t xml:space="preserve">add as many attendance instances as necessary. A meaningful name must be given for each instance that indicates what it will be used for. </w:t>
      </w:r>
      <w:proofErr w:type="gramStart"/>
      <w:r w:rsidRPr="00911045">
        <w:rPr>
          <w:rFonts w:ascii="Trebuchet MS" w:hAnsi="Trebuchet MS" w:cs="Latha"/>
          <w:sz w:val="24"/>
          <w:szCs w:val="24"/>
        </w:rPr>
        <w:t>E.g.</w:t>
      </w:r>
      <w:proofErr w:type="gramEnd"/>
      <w:r w:rsidRPr="00911045">
        <w:rPr>
          <w:rFonts w:ascii="Trebuchet MS" w:hAnsi="Trebuchet MS" w:cs="Latha"/>
          <w:sz w:val="24"/>
          <w:szCs w:val="24"/>
        </w:rPr>
        <w:t xml:space="preserve"> Attendance for video conferencing session, Attendance for Chat session etc. </w:t>
      </w:r>
    </w:p>
    <w:p w14:paraId="5A66435B" w14:textId="77777777" w:rsidR="00244D7C" w:rsidRPr="00911045" w:rsidRDefault="00244D7C" w:rsidP="00244D7C">
      <w:pPr>
        <w:pStyle w:val="NormalWeb"/>
        <w:numPr>
          <w:ilvl w:val="0"/>
          <w:numId w:val="9"/>
        </w:numPr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</w:rPr>
        <w:t xml:space="preserve">If required, the </w:t>
      </w:r>
      <w:r w:rsidR="004A0729" w:rsidRPr="00911045">
        <w:rPr>
          <w:rFonts w:ascii="Trebuchet MS" w:hAnsi="Trebuchet MS" w:cs="Latha"/>
        </w:rPr>
        <w:t>a</w:t>
      </w:r>
      <w:r w:rsidRPr="00911045">
        <w:rPr>
          <w:rFonts w:ascii="Trebuchet MS" w:hAnsi="Trebuchet MS" w:cs="Latha"/>
        </w:rPr>
        <w:t xml:space="preserve">ttendance can be graded by deciding the </w:t>
      </w:r>
      <w:r w:rsidRPr="00911045">
        <w:rPr>
          <w:rFonts w:ascii="Trebuchet MS" w:hAnsi="Trebuchet MS" w:cs="Latha"/>
          <w:b/>
          <w:bCs/>
          <w:color w:val="00B0F0"/>
        </w:rPr>
        <w:t>grade type</w:t>
      </w:r>
      <w:r w:rsidRPr="00911045">
        <w:rPr>
          <w:rFonts w:ascii="Trebuchet MS" w:hAnsi="Trebuchet MS" w:cs="Latha"/>
        </w:rPr>
        <w:t xml:space="preserve">, </w:t>
      </w:r>
      <w:r w:rsidRPr="00911045">
        <w:rPr>
          <w:rFonts w:ascii="Trebuchet MS" w:hAnsi="Trebuchet MS" w:cs="Latha"/>
          <w:b/>
          <w:bCs/>
          <w:color w:val="00B0F0"/>
        </w:rPr>
        <w:t>maximum grade</w:t>
      </w:r>
      <w:r w:rsidRPr="00911045">
        <w:rPr>
          <w:rFonts w:ascii="Trebuchet MS" w:hAnsi="Trebuchet MS" w:cs="Latha"/>
        </w:rPr>
        <w:t xml:space="preserve">, </w:t>
      </w:r>
      <w:r w:rsidRPr="00911045">
        <w:rPr>
          <w:rFonts w:ascii="Trebuchet MS" w:hAnsi="Trebuchet MS" w:cs="Latha"/>
          <w:b/>
          <w:bCs/>
          <w:color w:val="00B0F0"/>
        </w:rPr>
        <w:t>grade category</w:t>
      </w:r>
      <w:r w:rsidRPr="00911045">
        <w:rPr>
          <w:rFonts w:ascii="Trebuchet MS" w:hAnsi="Trebuchet MS" w:cs="Latha"/>
        </w:rPr>
        <w:t xml:space="preserve">, and </w:t>
      </w:r>
      <w:r w:rsidRPr="00911045">
        <w:rPr>
          <w:rFonts w:ascii="Trebuchet MS" w:hAnsi="Trebuchet MS" w:cs="Latha"/>
          <w:b/>
          <w:bCs/>
          <w:color w:val="00B0F0"/>
        </w:rPr>
        <w:t>grade to pass</w:t>
      </w:r>
      <w:r w:rsidRPr="00911045">
        <w:rPr>
          <w:rFonts w:ascii="Trebuchet MS" w:hAnsi="Trebuchet MS" w:cs="Latha"/>
        </w:rPr>
        <w:t xml:space="preserve">.  </w:t>
      </w:r>
    </w:p>
    <w:p w14:paraId="2032D8EC" w14:textId="3EE0C02F" w:rsidR="000B5A30" w:rsidRPr="00911045" w:rsidRDefault="000B5A30" w:rsidP="000B5A30">
      <w:pPr>
        <w:pStyle w:val="NormalWeb"/>
        <w:spacing w:line="360" w:lineRule="auto"/>
        <w:ind w:left="720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Helvetica"/>
          <w:color w:val="212121"/>
          <w:sz w:val="21"/>
          <w:szCs w:val="21"/>
          <w:shd w:val="clear" w:color="auto" w:fill="FFFFFF"/>
        </w:rPr>
        <w:t>Note: When grading an activity, it is possible to use a </w:t>
      </w:r>
      <w:r w:rsidRPr="00911045">
        <w:rPr>
          <w:rFonts w:ascii="Trebuchet MS" w:hAnsi="Trebuchet MS" w:cs="Helvetica"/>
          <w:sz w:val="21"/>
          <w:szCs w:val="21"/>
          <w:shd w:val="clear" w:color="auto" w:fill="FFFFFF"/>
        </w:rPr>
        <w:t>grading</w:t>
      </w:r>
      <w:r w:rsidR="00F67719">
        <w:rPr>
          <w:rFonts w:ascii="Trebuchet MS" w:hAnsi="Trebuchet MS" w:cs="Helvetica"/>
          <w:sz w:val="21"/>
          <w:szCs w:val="21"/>
          <w:shd w:val="clear" w:color="auto" w:fill="FFFFFF"/>
        </w:rPr>
        <w:t xml:space="preserve"> </w:t>
      </w:r>
      <w:r w:rsidRPr="00911045">
        <w:rPr>
          <w:rFonts w:ascii="Trebuchet MS" w:hAnsi="Trebuchet MS" w:cs="Helvetica"/>
          <w:b/>
          <w:bCs/>
          <w:color w:val="00B0F0"/>
          <w:sz w:val="21"/>
          <w:szCs w:val="21"/>
          <w:shd w:val="clear" w:color="auto" w:fill="FFFFFF"/>
        </w:rPr>
        <w:t>scale</w:t>
      </w:r>
      <w:r w:rsidR="00125185" w:rsidRPr="00911045">
        <w:rPr>
          <w:rFonts w:ascii="Trebuchet MS" w:hAnsi="Trebuchet MS" w:cs="Helvetica"/>
          <w:b/>
          <w:bCs/>
          <w:color w:val="00B0F0"/>
          <w:sz w:val="21"/>
          <w:szCs w:val="21"/>
          <w:shd w:val="clear" w:color="auto" w:fill="FFFFFF"/>
        </w:rPr>
        <w:t xml:space="preserve"> </w:t>
      </w:r>
      <w:r w:rsidR="00125185" w:rsidRPr="00911045">
        <w:rPr>
          <w:rFonts w:ascii="Trebuchet MS" w:hAnsi="Trebuchet MS" w:cs="Helvetica"/>
          <w:bCs/>
          <w:color w:val="00B0F0"/>
          <w:sz w:val="21"/>
          <w:szCs w:val="21"/>
          <w:shd w:val="clear" w:color="auto" w:fill="FFFFFF"/>
        </w:rPr>
        <w:t>(in terms of letter grading or descriptive words)</w:t>
      </w:r>
      <w:r w:rsidRPr="00911045">
        <w:rPr>
          <w:rFonts w:ascii="Trebuchet MS" w:hAnsi="Trebuchet MS" w:cs="Helvetica"/>
          <w:color w:val="212121"/>
          <w:sz w:val="21"/>
          <w:szCs w:val="21"/>
          <w:shd w:val="clear" w:color="auto" w:fill="FFFFFF"/>
        </w:rPr>
        <w:t xml:space="preserve">, a </w:t>
      </w:r>
      <w:r w:rsidRPr="00911045">
        <w:rPr>
          <w:rFonts w:ascii="Trebuchet MS" w:hAnsi="Trebuchet MS" w:cs="Helvetica"/>
          <w:sz w:val="21"/>
          <w:szCs w:val="21"/>
          <w:shd w:val="clear" w:color="auto" w:fill="FFFFFF"/>
        </w:rPr>
        <w:t>grade</w:t>
      </w:r>
      <w:r w:rsidR="00F67719">
        <w:rPr>
          <w:rFonts w:ascii="Trebuchet MS" w:hAnsi="Trebuchet MS" w:cs="Helvetica"/>
          <w:sz w:val="21"/>
          <w:szCs w:val="21"/>
          <w:shd w:val="clear" w:color="auto" w:fill="FFFFFF"/>
        </w:rPr>
        <w:t xml:space="preserve"> </w:t>
      </w:r>
      <w:r w:rsidRPr="00911045">
        <w:rPr>
          <w:rFonts w:ascii="Trebuchet MS" w:hAnsi="Trebuchet MS" w:cs="Helvetica"/>
          <w:b/>
          <w:bCs/>
          <w:color w:val="00B0F0"/>
          <w:sz w:val="21"/>
          <w:szCs w:val="21"/>
          <w:shd w:val="clear" w:color="auto" w:fill="FFFFFF"/>
        </w:rPr>
        <w:t>point</w:t>
      </w:r>
      <w:r w:rsidR="00F67719">
        <w:rPr>
          <w:rFonts w:ascii="Trebuchet MS" w:hAnsi="Trebuchet MS" w:cs="Helvetica"/>
          <w:b/>
          <w:bCs/>
          <w:color w:val="00B0F0"/>
          <w:sz w:val="21"/>
          <w:szCs w:val="21"/>
          <w:shd w:val="clear" w:color="auto" w:fill="FFFFFF"/>
        </w:rPr>
        <w:t xml:space="preserve"> </w:t>
      </w:r>
      <w:r w:rsidRPr="00911045">
        <w:rPr>
          <w:rFonts w:ascii="Trebuchet MS" w:hAnsi="Trebuchet MS" w:cs="Helvetica"/>
          <w:color w:val="212121"/>
          <w:sz w:val="21"/>
          <w:szCs w:val="21"/>
          <w:shd w:val="clear" w:color="auto" w:fill="FFFFFF"/>
        </w:rPr>
        <w:t>(numerical scale) or neither.</w:t>
      </w:r>
    </w:p>
    <w:p w14:paraId="59B8878F" w14:textId="3B5DFA05" w:rsidR="00244D7C" w:rsidRPr="00911045" w:rsidRDefault="00244D7C" w:rsidP="00244D7C">
      <w:pPr>
        <w:pStyle w:val="ListParagraph"/>
        <w:numPr>
          <w:ilvl w:val="0"/>
          <w:numId w:val="9"/>
        </w:numPr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  <w:r w:rsidRPr="00911045">
        <w:rPr>
          <w:rFonts w:ascii="Trebuchet MS" w:hAnsi="Trebuchet MS" w:cs="Latha"/>
          <w:sz w:val="24"/>
          <w:szCs w:val="24"/>
        </w:rPr>
        <w:t>Maintain the default</w:t>
      </w:r>
      <w:r w:rsidR="00F67719">
        <w:rPr>
          <w:rFonts w:ascii="Trebuchet MS" w:hAnsi="Trebuchet MS" w:cs="Latha"/>
          <w:sz w:val="24"/>
          <w:szCs w:val="24"/>
        </w:rPr>
        <w:t xml:space="preserve"> </w:t>
      </w:r>
      <w:r w:rsidRPr="00911045">
        <w:rPr>
          <w:rFonts w:ascii="Trebuchet MS" w:hAnsi="Trebuchet MS" w:cs="Latha"/>
          <w:sz w:val="24"/>
          <w:szCs w:val="24"/>
        </w:rPr>
        <w:t>settings for</w:t>
      </w:r>
      <w:r w:rsidR="00F67719">
        <w:rPr>
          <w:rFonts w:ascii="Trebuchet MS" w:hAnsi="Trebuchet MS" w:cs="Latha"/>
          <w:sz w:val="24"/>
          <w:szCs w:val="24"/>
        </w:rPr>
        <w:t xml:space="preserve">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>Common Module</w:t>
      </w:r>
      <w:r w:rsidRPr="00911045">
        <w:rPr>
          <w:rFonts w:ascii="Trebuchet MS" w:hAnsi="Trebuchet MS" w:cs="Latha"/>
          <w:color w:val="00B0F0"/>
          <w:sz w:val="24"/>
          <w:szCs w:val="24"/>
        </w:rPr>
        <w:t>,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 xml:space="preserve"> Restrict Access, Activity Completion, Tags, Competencies</w:t>
      </w:r>
      <w:r w:rsidR="00F67719">
        <w:rPr>
          <w:rFonts w:ascii="Trebuchet MS" w:hAnsi="Trebuchet MS" w:cs="Latha"/>
          <w:b/>
          <w:bCs/>
          <w:color w:val="00B0F0"/>
          <w:sz w:val="24"/>
          <w:szCs w:val="24"/>
        </w:rPr>
        <w:t xml:space="preserve"> </w:t>
      </w:r>
      <w:r w:rsidRPr="00911045">
        <w:rPr>
          <w:rFonts w:ascii="Trebuchet MS" w:hAnsi="Trebuchet MS" w:cs="Latha"/>
          <w:sz w:val="24"/>
          <w:szCs w:val="24"/>
        </w:rPr>
        <w:t>and</w:t>
      </w:r>
      <w:r w:rsidR="00F67719">
        <w:rPr>
          <w:rFonts w:ascii="Trebuchet MS" w:hAnsi="Trebuchet MS" w:cs="Latha"/>
          <w:sz w:val="24"/>
          <w:szCs w:val="24"/>
        </w:rPr>
        <w:t xml:space="preserve">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 xml:space="preserve">Extra Restrictions </w:t>
      </w:r>
    </w:p>
    <w:p w14:paraId="17357123" w14:textId="77777777" w:rsidR="00244D7C" w:rsidRPr="00911045" w:rsidRDefault="00244D7C" w:rsidP="00244D7C">
      <w:pPr>
        <w:pStyle w:val="ListParagraph"/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</w:p>
    <w:p w14:paraId="78420CAD" w14:textId="601DF569" w:rsidR="000B5A30" w:rsidRPr="00911045" w:rsidRDefault="00244D7C" w:rsidP="000B5A30">
      <w:pPr>
        <w:pStyle w:val="ListParagraph"/>
        <w:numPr>
          <w:ilvl w:val="0"/>
          <w:numId w:val="9"/>
        </w:numPr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  <w:r w:rsidRPr="00911045">
        <w:rPr>
          <w:rFonts w:ascii="Trebuchet MS" w:hAnsi="Trebuchet MS" w:cs="Latha"/>
          <w:sz w:val="24"/>
          <w:szCs w:val="24"/>
        </w:rPr>
        <w:t>Click</w:t>
      </w:r>
      <w:r w:rsidR="00F67719">
        <w:rPr>
          <w:rFonts w:ascii="Trebuchet MS" w:hAnsi="Trebuchet MS" w:cs="Latha"/>
          <w:sz w:val="24"/>
          <w:szCs w:val="24"/>
        </w:rPr>
        <w:t xml:space="preserve"> </w:t>
      </w:r>
      <w:r w:rsidRPr="00911045">
        <w:rPr>
          <w:rFonts w:ascii="Trebuchet MS" w:hAnsi="Trebuchet MS" w:cs="Latha"/>
          <w:b/>
          <w:bCs/>
          <w:color w:val="FFFFFF" w:themeColor="background1"/>
          <w:sz w:val="24"/>
          <w:szCs w:val="24"/>
          <w:highlight w:val="blue"/>
        </w:rPr>
        <w:t xml:space="preserve">SAVE AND </w:t>
      </w:r>
      <w:r w:rsidR="000B5A30" w:rsidRPr="00911045">
        <w:rPr>
          <w:rFonts w:ascii="Trebuchet MS" w:hAnsi="Trebuchet MS" w:cs="Latha"/>
          <w:b/>
          <w:bCs/>
          <w:color w:val="FFFFFF" w:themeColor="background1"/>
          <w:sz w:val="24"/>
          <w:szCs w:val="24"/>
          <w:highlight w:val="blue"/>
        </w:rPr>
        <w:t>DISPLAY</w:t>
      </w:r>
      <w:r w:rsidR="00F67719">
        <w:rPr>
          <w:rFonts w:ascii="Trebuchet MS" w:hAnsi="Trebuchet MS" w:cs="Latha"/>
          <w:b/>
          <w:bCs/>
          <w:color w:val="FFFFFF" w:themeColor="background1"/>
          <w:sz w:val="24"/>
          <w:szCs w:val="24"/>
        </w:rPr>
        <w:t xml:space="preserve"> </w:t>
      </w:r>
      <w:r w:rsidR="000B5A30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button. </w:t>
      </w:r>
    </w:p>
    <w:p w14:paraId="18ED3532" w14:textId="4C240B64" w:rsidR="00244D7C" w:rsidRPr="00911045" w:rsidRDefault="004A0729" w:rsidP="000B5A3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</w:rPr>
        <w:t xml:space="preserve">Now, a new window will appear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with six tabs, namely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Sessions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,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Add Session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,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Report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,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Export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,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Status Set,</w:t>
      </w:r>
      <w:r w:rsidR="00F67719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and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Temporary Users.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(</w:t>
      </w:r>
      <w:proofErr w:type="gramStart"/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Figure )</w:t>
      </w:r>
      <w:proofErr w:type="gramEnd"/>
    </w:p>
    <w:p w14:paraId="5F1E8BD0" w14:textId="77777777" w:rsidR="004A0729" w:rsidRPr="00911045" w:rsidRDefault="004A0729" w:rsidP="004A0729">
      <w:pPr>
        <w:pStyle w:val="ListParagraph"/>
        <w:spacing w:line="360" w:lineRule="auto"/>
        <w:jc w:val="both"/>
        <w:rPr>
          <w:rFonts w:ascii="Trebuchet MS" w:hAnsi="Trebuchet MS" w:cs="Latha"/>
        </w:rPr>
      </w:pPr>
    </w:p>
    <w:p w14:paraId="31E6A3CC" w14:textId="77777777" w:rsidR="004A0729" w:rsidRPr="00911045" w:rsidRDefault="004A0729" w:rsidP="004A0729">
      <w:pPr>
        <w:pStyle w:val="ListParagraph"/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  <w:noProof/>
          <w:lang w:eastAsia="en-IN"/>
        </w:rPr>
        <w:drawing>
          <wp:inline distT="0" distB="0" distL="0" distR="0" wp14:anchorId="27E29496" wp14:editId="3A6B0E11">
            <wp:extent cx="5731510" cy="1501140"/>
            <wp:effectExtent l="114300" t="114300" r="116840" b="1181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1140"/>
                    </a:xfrm>
                    <a:prstGeom prst="rect">
                      <a:avLst/>
                    </a:prstGeom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78269EE6" w14:textId="4531C6C4" w:rsidR="004A0729" w:rsidRPr="00911045" w:rsidRDefault="004A0729" w:rsidP="004A07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</w:rPr>
        <w:t xml:space="preserve">Click the </w:t>
      </w:r>
      <w:r w:rsidRPr="00911045">
        <w:rPr>
          <w:rFonts w:ascii="Trebuchet MS" w:hAnsi="Trebuchet MS" w:cs="Latha"/>
          <w:b/>
          <w:bCs/>
          <w:sz w:val="24"/>
          <w:szCs w:val="24"/>
        </w:rPr>
        <w:t>status</w:t>
      </w:r>
      <w:r w:rsidRPr="00911045">
        <w:rPr>
          <w:rFonts w:ascii="Trebuchet MS" w:hAnsi="Trebuchet MS" w:cs="Latha"/>
          <w:b/>
          <w:bCs/>
        </w:rPr>
        <w:t xml:space="preserve"> Set</w:t>
      </w:r>
      <w:r w:rsidRPr="00911045">
        <w:rPr>
          <w:rFonts w:ascii="Trebuchet MS" w:hAnsi="Trebuchet MS" w:cs="Latha"/>
        </w:rPr>
        <w:t xml:space="preserve"> button. The status Set window has six options: 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>Acronyms</w:t>
      </w:r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 xml:space="preserve">,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>Descriptions</w:t>
      </w:r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 xml:space="preserve">,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 xml:space="preserve">Points, Available for students (minutes), Automatically set when not marked 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and</w:t>
      </w:r>
      <w:r w:rsidR="00F67719">
        <w:rPr>
          <w:rFonts w:ascii="Trebuchet MS" w:hAnsi="Trebuchet MS" w:cs="Latha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 xml:space="preserve">Action </w:t>
      </w:r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>(</w:t>
      </w:r>
      <w:proofErr w:type="gramStart"/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>Figure )</w:t>
      </w:r>
      <w:proofErr w:type="gramEnd"/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 xml:space="preserve">. </w:t>
      </w:r>
    </w:p>
    <w:p w14:paraId="7CAADCEE" w14:textId="56212456" w:rsidR="004A0729" w:rsidRPr="00911045" w:rsidRDefault="004A0729" w:rsidP="004A072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 xml:space="preserve">The attendance status is given in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>Acronyms</w:t>
      </w:r>
      <w:r w:rsidR="00F67719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 xml:space="preserve">such as P, L, E and A and their descriptions under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>Descriptions</w:t>
      </w:r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 xml:space="preserve">, namely, P for present, L for late, E for excused and A for absent. </w:t>
      </w:r>
    </w:p>
    <w:p w14:paraId="41EA8E92" w14:textId="00380E6B" w:rsidR="004A0729" w:rsidRPr="00911045" w:rsidRDefault="004A0729" w:rsidP="004A072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 xml:space="preserve">If required, an additional status can be set using the </w:t>
      </w:r>
      <w:r w:rsidRPr="00911045">
        <w:rPr>
          <w:rFonts w:ascii="Trebuchet MS" w:hAnsi="Trebuchet MS" w:cs="Latha"/>
          <w:color w:val="FFFFFF" w:themeColor="background1"/>
          <w:sz w:val="24"/>
          <w:szCs w:val="24"/>
          <w:highlight w:val="blue"/>
          <w:shd w:val="clear" w:color="auto" w:fill="FFFFFF"/>
        </w:rPr>
        <w:t>ADD</w:t>
      </w:r>
      <w:r w:rsidR="00F67719">
        <w:rPr>
          <w:rFonts w:ascii="Trebuchet MS" w:hAnsi="Trebuchet MS" w:cs="Latha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button at the bottom. Also, the existing status options can be removed using the</w:t>
      </w:r>
      <w:r w:rsidRPr="00911045">
        <w:rPr>
          <w:rFonts w:ascii="Trebuchet MS" w:hAnsi="Trebuchet MS" w:cs="Latha"/>
          <w:noProof/>
          <w:sz w:val="24"/>
          <w:szCs w:val="24"/>
          <w:shd w:val="clear" w:color="auto" w:fill="FFFFFF"/>
          <w:lang w:eastAsia="en-IN"/>
        </w:rPr>
        <w:drawing>
          <wp:anchor distT="0" distB="0" distL="114300" distR="114300" simplePos="0" relativeHeight="251664384" behindDoc="0" locked="0" layoutInCell="1" allowOverlap="1" wp14:anchorId="380783C5" wp14:editId="1356F9C8">
            <wp:simplePos x="0" y="0"/>
            <wp:positionH relativeFrom="column">
              <wp:posOffset>5543550</wp:posOffset>
            </wp:positionH>
            <wp:positionV relativeFrom="paragraph">
              <wp:posOffset>309245</wp:posOffset>
            </wp:positionV>
            <wp:extent cx="142875" cy="20955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 button on the Action menu. It is also possible to rename a current status. </w:t>
      </w:r>
    </w:p>
    <w:p w14:paraId="5E6C5778" w14:textId="77777777" w:rsidR="004A0729" w:rsidRPr="00911045" w:rsidRDefault="004A0729" w:rsidP="004A072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lastRenderedPageBreak/>
        <w:t xml:space="preserve">Points can be entered for each status under the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>Points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 column.</w:t>
      </w:r>
    </w:p>
    <w:p w14:paraId="7D648E07" w14:textId="168DD3D6" w:rsidR="004A0729" w:rsidRPr="00911045" w:rsidRDefault="004A0729" w:rsidP="004A072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The option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 xml:space="preserve">Available for students (minutes) 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is applicable if the students are allowed to mark the attendance by themselves (</w:t>
      </w:r>
      <w:r w:rsidRPr="00911045">
        <w:rPr>
          <w:rFonts w:ascii="Trebuchet MS" w:hAnsi="Trebuchet MS" w:cs="Latha"/>
          <w:i/>
          <w:iCs/>
          <w:sz w:val="24"/>
          <w:szCs w:val="24"/>
          <w:shd w:val="clear" w:color="auto" w:fill="FFFFFF"/>
        </w:rPr>
        <w:t xml:space="preserve">Sl. </w:t>
      </w:r>
      <w:r w:rsidR="00CE5C82" w:rsidRPr="00911045">
        <w:rPr>
          <w:rFonts w:ascii="Trebuchet MS" w:hAnsi="Trebuchet MS" w:cs="Latha"/>
          <w:i/>
          <w:iCs/>
          <w:sz w:val="24"/>
          <w:szCs w:val="24"/>
          <w:shd w:val="clear" w:color="auto" w:fill="FFFFFF"/>
        </w:rPr>
        <w:t>n</w:t>
      </w:r>
      <w:r w:rsidRPr="00911045">
        <w:rPr>
          <w:rFonts w:ascii="Trebuchet MS" w:hAnsi="Trebuchet MS" w:cs="Latha"/>
          <w:i/>
          <w:iCs/>
          <w:sz w:val="24"/>
          <w:szCs w:val="24"/>
          <w:shd w:val="clear" w:color="auto" w:fill="FFFFFF"/>
        </w:rPr>
        <w:t>o.</w:t>
      </w:r>
      <w:r w:rsidR="00CE5C82" w:rsidRPr="00911045">
        <w:rPr>
          <w:rFonts w:ascii="Trebuchet MS" w:hAnsi="Trebuchet MS" w:cs="Latha"/>
          <w:i/>
          <w:iCs/>
          <w:sz w:val="24"/>
          <w:szCs w:val="24"/>
          <w:shd w:val="clear" w:color="auto" w:fill="FFFFFF"/>
        </w:rPr>
        <w:t xml:space="preserve"> 16 below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). In such cases,</w:t>
      </w:r>
      <w:r w:rsidR="00F67719">
        <w:rPr>
          <w:rFonts w:ascii="Trebuchet MS" w:hAnsi="Trebuchet MS" w:cs="Latha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using this option allows</w:t>
      </w:r>
      <w:r w:rsidR="00F67719">
        <w:rPr>
          <w:rFonts w:ascii="Trebuchet MS" w:hAnsi="Trebuchet MS" w:cs="Latha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deciding how long the students can record their attendance after the commencement of the Activity.</w:t>
      </w:r>
    </w:p>
    <w:p w14:paraId="15A990EA" w14:textId="64207B73" w:rsidR="004A0729" w:rsidRPr="00911045" w:rsidRDefault="004A0729" w:rsidP="004A072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Using the</w:t>
      </w:r>
      <w:r w:rsidR="00F67719">
        <w:rPr>
          <w:rFonts w:ascii="Trebuchet MS" w:hAnsi="Trebuchet MS" w:cs="Latha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>Automatically set when not marked</w:t>
      </w:r>
      <w:r w:rsidR="00F67719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option,</w:t>
      </w:r>
      <w:r w:rsidR="00F67719">
        <w:rPr>
          <w:rFonts w:ascii="Trebuchet MS" w:hAnsi="Trebuchet MS" w:cs="Latha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the attendance status can be decided if</w:t>
      </w:r>
      <w:r w:rsidR="00F67719">
        <w:rPr>
          <w:rFonts w:ascii="Trebuchet MS" w:hAnsi="Trebuchet MS" w:cs="Latha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a student did not mark self-attendance </w:t>
      </w:r>
      <w:proofErr w:type="gramStart"/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i.e.</w:t>
      </w:r>
      <w:proofErr w:type="gramEnd"/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 whether he/she should be considered as </w:t>
      </w:r>
      <w:r w:rsidRPr="00911045">
        <w:rPr>
          <w:rFonts w:ascii="Trebuchet MS" w:hAnsi="Trebuchet MS" w:cs="Latha"/>
          <w:i/>
          <w:iCs/>
          <w:sz w:val="24"/>
          <w:szCs w:val="24"/>
          <w:shd w:val="clear" w:color="auto" w:fill="FFFFFF"/>
        </w:rPr>
        <w:t>Present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, </w:t>
      </w:r>
      <w:r w:rsidRPr="00911045">
        <w:rPr>
          <w:rFonts w:ascii="Trebuchet MS" w:hAnsi="Trebuchet MS" w:cs="Latha"/>
          <w:i/>
          <w:iCs/>
          <w:sz w:val="24"/>
          <w:szCs w:val="24"/>
          <w:shd w:val="clear" w:color="auto" w:fill="FFFFFF"/>
        </w:rPr>
        <w:t>Late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, </w:t>
      </w:r>
      <w:r w:rsidRPr="00911045">
        <w:rPr>
          <w:rFonts w:ascii="Trebuchet MS" w:hAnsi="Trebuchet MS" w:cs="Latha"/>
          <w:i/>
          <w:iCs/>
          <w:sz w:val="24"/>
          <w:szCs w:val="24"/>
          <w:shd w:val="clear" w:color="auto" w:fill="FFFFFF"/>
        </w:rPr>
        <w:t>Excused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 or </w:t>
      </w:r>
      <w:r w:rsidRPr="00911045">
        <w:rPr>
          <w:rFonts w:ascii="Trebuchet MS" w:hAnsi="Trebuchet MS" w:cs="Latha"/>
          <w:i/>
          <w:iCs/>
          <w:sz w:val="24"/>
          <w:szCs w:val="24"/>
          <w:shd w:val="clear" w:color="auto" w:fill="FFFFFF"/>
        </w:rPr>
        <w:t>Absent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. </w:t>
      </w:r>
    </w:p>
    <w:p w14:paraId="252929EA" w14:textId="37F9779C" w:rsidR="004A0729" w:rsidRPr="00911045" w:rsidRDefault="004A0729" w:rsidP="004A07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hAnsi="Trebuchet MS" w:cs="Latha"/>
          <w:sz w:val="24"/>
          <w:szCs w:val="24"/>
        </w:rPr>
      </w:pPr>
      <w:r w:rsidRPr="00911045">
        <w:rPr>
          <w:rFonts w:ascii="Trebuchet MS" w:hAnsi="Trebuchet MS" w:cs="Latha"/>
          <w:sz w:val="24"/>
          <w:szCs w:val="24"/>
        </w:rPr>
        <w:t xml:space="preserve">Click the </w:t>
      </w:r>
      <w:r w:rsidRPr="00911045">
        <w:rPr>
          <w:rFonts w:ascii="Trebuchet MS" w:hAnsi="Trebuchet MS" w:cs="Latha"/>
          <w:color w:val="FFFFFF" w:themeColor="background1"/>
          <w:sz w:val="24"/>
          <w:szCs w:val="24"/>
          <w:highlight w:val="blue"/>
        </w:rPr>
        <w:t>UPDATE</w:t>
      </w:r>
      <w:r w:rsidR="00044A02">
        <w:rPr>
          <w:rFonts w:ascii="Trebuchet MS" w:hAnsi="Trebuchet MS" w:cs="Latha"/>
          <w:color w:val="FFFFFF" w:themeColor="background1"/>
          <w:sz w:val="24"/>
          <w:szCs w:val="24"/>
        </w:rPr>
        <w:t xml:space="preserve"> </w:t>
      </w:r>
      <w:r w:rsidRPr="00911045">
        <w:rPr>
          <w:rFonts w:ascii="Trebuchet MS" w:hAnsi="Trebuchet MS" w:cs="Latha"/>
          <w:sz w:val="24"/>
          <w:szCs w:val="24"/>
        </w:rPr>
        <w:t xml:space="preserve">button </w:t>
      </w:r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>when the needed changes are</w:t>
      </w:r>
      <w:r w:rsidR="00044A02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color w:val="212121"/>
          <w:sz w:val="24"/>
          <w:szCs w:val="24"/>
          <w:shd w:val="clear" w:color="auto" w:fill="FFFFFF"/>
        </w:rPr>
        <w:t xml:space="preserve">made on this page. </w:t>
      </w:r>
    </w:p>
    <w:p w14:paraId="3739C5BB" w14:textId="77777777" w:rsidR="004A0729" w:rsidRPr="00911045" w:rsidRDefault="004A0729" w:rsidP="004A0729">
      <w:pPr>
        <w:spacing w:line="360" w:lineRule="auto"/>
        <w:jc w:val="both"/>
        <w:rPr>
          <w:rFonts w:ascii="Trebuchet MS" w:hAnsi="Trebuchet MS" w:cs="Latha"/>
        </w:rPr>
      </w:pPr>
    </w:p>
    <w:p w14:paraId="3E637AF7" w14:textId="77777777" w:rsidR="004A0729" w:rsidRPr="00911045" w:rsidRDefault="004A0729" w:rsidP="004A0729">
      <w:pPr>
        <w:pStyle w:val="ListParagraph"/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  <w:noProof/>
          <w:lang w:eastAsia="en-IN"/>
        </w:rPr>
        <w:drawing>
          <wp:inline distT="0" distB="0" distL="0" distR="0" wp14:anchorId="0AB91FA3" wp14:editId="7AFF699B">
            <wp:extent cx="5731510" cy="2627630"/>
            <wp:effectExtent l="209550" t="190500" r="212090" b="2298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7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9711C04" w14:textId="2B8C53FD" w:rsidR="004A0729" w:rsidRPr="00911045" w:rsidRDefault="004A0729" w:rsidP="004A0729">
      <w:pPr>
        <w:pStyle w:val="NormalWeb"/>
        <w:numPr>
          <w:ilvl w:val="0"/>
          <w:numId w:val="9"/>
        </w:numPr>
        <w:spacing w:line="360" w:lineRule="auto"/>
        <w:jc w:val="both"/>
        <w:rPr>
          <w:rFonts w:ascii="Trebuchet MS" w:hAnsi="Trebuchet MS" w:cs="Latha"/>
        </w:rPr>
      </w:pPr>
      <w:r w:rsidRPr="00911045">
        <w:rPr>
          <w:rFonts w:ascii="Trebuchet MS" w:hAnsi="Trebuchet MS" w:cs="Latha"/>
        </w:rPr>
        <w:t xml:space="preserve">Next, add an attendance session by clicking the </w:t>
      </w:r>
      <w:r w:rsidRPr="00911045">
        <w:rPr>
          <w:rFonts w:ascii="Trebuchet MS" w:hAnsi="Trebuchet MS" w:cs="Latha"/>
          <w:b/>
          <w:bCs/>
          <w:color w:val="00B0F0"/>
        </w:rPr>
        <w:t>Add Session</w:t>
      </w:r>
      <w:r w:rsidR="00044A02">
        <w:rPr>
          <w:rFonts w:ascii="Trebuchet MS" w:hAnsi="Trebuchet MS" w:cs="Latha"/>
          <w:b/>
          <w:bCs/>
          <w:color w:val="00B0F0"/>
        </w:rPr>
        <w:t xml:space="preserve"> </w:t>
      </w:r>
      <w:r w:rsidRPr="00911045">
        <w:rPr>
          <w:rFonts w:ascii="Trebuchet MS" w:hAnsi="Trebuchet MS" w:cs="Latha"/>
        </w:rPr>
        <w:t xml:space="preserve">tab. </w:t>
      </w:r>
    </w:p>
    <w:p w14:paraId="534C8777" w14:textId="6CF06ED2" w:rsidR="004A0729" w:rsidRPr="00911045" w:rsidRDefault="004A0729" w:rsidP="004A07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The default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Type</w:t>
      </w:r>
      <w:r w:rsidR="00044A02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is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All students</w:t>
      </w:r>
    </w:p>
    <w:p w14:paraId="39F5BB0B" w14:textId="3BA556F2" w:rsidR="004A0729" w:rsidRPr="00911045" w:rsidRDefault="004A0729" w:rsidP="004A07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Add the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Date</w:t>
      </w:r>
      <w:r w:rsidR="00044A02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and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Time</w:t>
      </w:r>
      <w:r w:rsidR="00044A02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of the Activity for which the attendance needs to be recorded. </w:t>
      </w:r>
    </w:p>
    <w:p w14:paraId="23157488" w14:textId="10074043" w:rsidR="004A0729" w:rsidRPr="00911045" w:rsidRDefault="004A0729" w:rsidP="004A07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Give a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description</w:t>
      </w:r>
      <w:r w:rsidR="00044A02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of the session, if required. </w:t>
      </w:r>
    </w:p>
    <w:p w14:paraId="09244F97" w14:textId="3BF0C332" w:rsidR="004A0729" w:rsidRPr="00911045" w:rsidRDefault="00125185" w:rsidP="004A07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bCs/>
          <w:sz w:val="24"/>
          <w:szCs w:val="24"/>
          <w:lang w:eastAsia="en-IN"/>
        </w:rPr>
        <w:t xml:space="preserve">If your classes follow a regular schedule which the students are well aware of, and you do not want </w:t>
      </w:r>
      <w:r w:rsidRPr="00911045">
        <w:rPr>
          <w:rFonts w:ascii="Trebuchet MS" w:hAnsi="Trebuchet MS" w:cs="Latha"/>
          <w:i/>
          <w:iCs/>
          <w:sz w:val="24"/>
          <w:szCs w:val="24"/>
        </w:rPr>
        <w:t xml:space="preserve">Upcoming Activity block of the dashboard and </w:t>
      </w:r>
      <w:r w:rsidRPr="00911045">
        <w:rPr>
          <w:rFonts w:ascii="Trebuchet MS" w:hAnsi="Trebuchet MS" w:cs="Latha"/>
          <w:i/>
          <w:iCs/>
          <w:sz w:val="24"/>
          <w:szCs w:val="24"/>
        </w:rPr>
        <w:lastRenderedPageBreak/>
        <w:t>Course Page will be filled with the upcoming class attendance sessions</w:t>
      </w: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 xml:space="preserve"> d</w:t>
      </w:r>
      <w:r w:rsidR="004A0729"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o not tick the option</w:t>
      </w:r>
      <w:r w:rsidR="004A0729" w:rsidRPr="00911045">
        <w:rPr>
          <w:rFonts w:ascii="Trebuchet MS" w:eastAsia="Times New Roman" w:hAnsi="Trebuchet MS" w:cs="Latha"/>
          <w:sz w:val="24"/>
          <w:szCs w:val="24"/>
          <w:lang w:eastAsia="en-IN"/>
        </w:rPr>
        <w:t>,</w:t>
      </w:r>
      <w:r w:rsidR="00044A02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</w:t>
      </w:r>
      <w:r w:rsidR="004A0729"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>Create calendar event for the session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</w:rPr>
        <w:t>.</w:t>
      </w:r>
    </w:p>
    <w:p w14:paraId="510E0096" w14:textId="150F55F4" w:rsidR="004A0729" w:rsidRPr="00911045" w:rsidRDefault="004A0729" w:rsidP="004A07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Click</w:t>
      </w:r>
      <w:r w:rsidR="00044A02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Multiple Sessions</w:t>
      </w:r>
      <w:r w:rsidR="00044A02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for recording the attendance for a recurring activity</w:t>
      </w:r>
      <w:r w:rsidR="00044A02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and set the frequency of the</w:t>
      </w:r>
      <w:r w:rsidR="00044A02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Activity.  First, set the sessions' days, and then if it is repeated every week, select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Repeat Every Week</w:t>
      </w:r>
      <w:r w:rsidR="00044A02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as </w:t>
      </w: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1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, every two weeks as 2 etc. and then enter the last date of the Activity (</w:t>
      </w:r>
      <w:r w:rsidRPr="00911045">
        <w:rPr>
          <w:rFonts w:ascii="Trebuchet MS" w:eastAsia="Times New Roman" w:hAnsi="Trebuchet MS" w:cs="Latha"/>
          <w:i/>
          <w:iCs/>
          <w:sz w:val="24"/>
          <w:szCs w:val="24"/>
          <w:lang w:eastAsia="en-IN"/>
        </w:rPr>
        <w:t>end date of the course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) at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Repeat Until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21396531" w14:textId="77777777" w:rsidR="00CE5C82" w:rsidRPr="00911045" w:rsidRDefault="00CE5C82" w:rsidP="004A072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In case the Activity for which attendance required is happening recuring </w:t>
      </w:r>
      <w:r w:rsidR="003C6F63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but not at regular intervals, then additional sessions have to be created using </w:t>
      </w:r>
      <w:r w:rsidR="003C6F63"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Add Sessions</w:t>
      </w:r>
      <w:r w:rsidR="003C6F63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button.</w:t>
      </w:r>
    </w:p>
    <w:p w14:paraId="31EBD574" w14:textId="62937206" w:rsidR="00783EEF" w:rsidRPr="00911045" w:rsidRDefault="00783EEF" w:rsidP="00783EE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T</w:t>
      </w:r>
      <w:r w:rsidR="004A0729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he students can be permitted to mark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the </w:t>
      </w:r>
      <w:r w:rsidR="004A0729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attendance by themselves by ticking </w:t>
      </w:r>
      <w:r w:rsidR="004A0729"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Allow students to record own attendance</w:t>
      </w:r>
      <w:r w:rsidR="00044A02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="004A0729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option under the </w:t>
      </w:r>
      <w:r w:rsidR="004A0729"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Student Recording</w:t>
      </w:r>
      <w:r w:rsidR="004A0729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section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3F689603" w14:textId="57025C08" w:rsidR="004A0729" w:rsidRPr="00911045" w:rsidRDefault="00783EEF" w:rsidP="00783EE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In case the above option is enabled, then </w:t>
      </w:r>
      <w:r w:rsidR="004A0729"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Automatic marking</w:t>
      </w:r>
      <w:r w:rsidR="00044A02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="004A0729" w:rsidRPr="00911045">
        <w:rPr>
          <w:rFonts w:ascii="Trebuchet MS" w:eastAsia="Times New Roman" w:hAnsi="Trebuchet MS" w:cs="Latha"/>
          <w:sz w:val="24"/>
          <w:szCs w:val="24"/>
          <w:lang w:eastAsia="en-IN"/>
        </w:rPr>
        <w:t>of student attendance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may be made as (</w:t>
      </w:r>
      <w:proofErr w:type="spellStart"/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i</w:t>
      </w:r>
      <w:proofErr w:type="spellEnd"/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)</w:t>
      </w:r>
      <w:r w:rsidR="004A0729"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Set unmarked at the end of session</w:t>
      </w:r>
      <w:r w:rsidR="00044A02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OR</w:t>
      </w:r>
      <w:r w:rsidR="00044A02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 xml:space="preserve"> </w:t>
      </w:r>
      <w:r w:rsidR="004A0729"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Disabled</w:t>
      </w:r>
      <w:r w:rsidR="004A0729" w:rsidRPr="00911045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2A4FC6E2" w14:textId="0B1AFF40" w:rsidR="00783EEF" w:rsidRPr="00911045" w:rsidRDefault="00783EEF" w:rsidP="00783EE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 xml:space="preserve">Password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can be set for</w:t>
      </w:r>
      <w:r w:rsidR="00044A02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recording</w:t>
      </w:r>
      <w:r w:rsidR="00044A02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attendance by the students</w:t>
      </w:r>
      <w:r w:rsidR="00C2353A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. The teacher has to create the password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manually or it can be generated randomly. Also, QR Code </w:t>
      </w:r>
      <w:r w:rsidR="00C2353A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for password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can be generated</w:t>
      </w:r>
      <w:r w:rsidR="00C2353A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and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communicated to the students during the session. </w:t>
      </w:r>
    </w:p>
    <w:p w14:paraId="518DA51E" w14:textId="77777777" w:rsidR="00783EEF" w:rsidRPr="00911045" w:rsidRDefault="004A0729" w:rsidP="00783EE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If </w:t>
      </w:r>
      <w:r w:rsidR="00783EEF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the </w:t>
      </w:r>
      <w:r w:rsidR="00783EEF"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Automatic marking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is </w:t>
      </w:r>
      <w:r w:rsidR="00783EEF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set as </w:t>
      </w:r>
      <w:r w:rsidRPr="00911045">
        <w:rPr>
          <w:rFonts w:ascii="Trebuchet MS" w:eastAsia="Times New Roman" w:hAnsi="Trebuchet MS" w:cs="Latha"/>
          <w:b/>
          <w:bCs/>
          <w:color w:val="00B0F0"/>
          <w:sz w:val="24"/>
          <w:szCs w:val="24"/>
          <w:lang w:eastAsia="en-IN"/>
        </w:rPr>
        <w:t>Set unmarked at end of the session</w:t>
      </w: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,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the </w:t>
      </w:r>
      <w:r w:rsidR="00783EEF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attendance of the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student who has not marked by himself can be marked as per the status (Present, Absent or Excused) by the teacher</w:t>
      </w:r>
      <w:r w:rsidR="00783EEF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at the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end of the session</w:t>
      </w:r>
      <w:r w:rsidR="00783EEF" w:rsidRPr="00911045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</w:p>
    <w:p w14:paraId="420441A5" w14:textId="4997AD5E" w:rsidR="00783EEF" w:rsidRPr="00911045" w:rsidRDefault="00783EEF" w:rsidP="00783EE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 xml:space="preserve">The settings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 xml:space="preserve">Require network address </w:t>
      </w:r>
      <w:r w:rsidRPr="00911045">
        <w:rPr>
          <w:rFonts w:ascii="Trebuchet MS" w:hAnsi="Trebuchet MS" w:cs="Latha"/>
          <w:sz w:val="24"/>
          <w:szCs w:val="24"/>
          <w:shd w:val="clear" w:color="auto" w:fill="FFFFFF"/>
        </w:rPr>
        <w:t>and</w:t>
      </w:r>
      <w:r w:rsidR="00044A02">
        <w:rPr>
          <w:rFonts w:ascii="Trebuchet MS" w:hAnsi="Trebuchet MS" w:cs="Latha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>Prevent students sharing IP address</w:t>
      </w:r>
      <w:r w:rsidR="00044A02">
        <w:rPr>
          <w:rFonts w:ascii="Trebuchet MS" w:hAnsi="Trebuchet MS" w:cs="Latha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may be ignored.</w:t>
      </w:r>
    </w:p>
    <w:p w14:paraId="3857374D" w14:textId="327803FF" w:rsidR="00783EEF" w:rsidRPr="00911045" w:rsidRDefault="00783EEF" w:rsidP="00783EE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Click </w:t>
      </w:r>
      <w:r w:rsidRPr="00911045">
        <w:rPr>
          <w:rFonts w:ascii="Trebuchet MS" w:eastAsia="Times New Roman" w:hAnsi="Trebuchet MS" w:cs="Latha"/>
          <w:color w:val="FFFFFF" w:themeColor="background1"/>
          <w:sz w:val="24"/>
          <w:szCs w:val="24"/>
          <w:highlight w:val="blue"/>
          <w:lang w:eastAsia="en-IN"/>
        </w:rPr>
        <w:t>ADD</w:t>
      </w:r>
      <w:r w:rsidR="00044A02">
        <w:rPr>
          <w:rFonts w:ascii="Trebuchet MS" w:eastAsia="Times New Roman" w:hAnsi="Trebuchet MS" w:cs="Latha"/>
          <w:color w:val="FFFFFF" w:themeColor="background1"/>
          <w:sz w:val="24"/>
          <w:szCs w:val="24"/>
          <w:lang w:eastAsia="en-IN"/>
        </w:rPr>
        <w:t xml:space="preserve">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button at the bottom.</w:t>
      </w:r>
    </w:p>
    <w:p w14:paraId="4C31687D" w14:textId="77777777" w:rsidR="00044A02" w:rsidRDefault="00044A02" w:rsidP="00783EEF">
      <w:pPr>
        <w:spacing w:line="360" w:lineRule="auto"/>
        <w:ind w:firstLine="720"/>
        <w:jc w:val="both"/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</w:pPr>
    </w:p>
    <w:p w14:paraId="26CBF935" w14:textId="77777777" w:rsidR="00044A02" w:rsidRDefault="00044A02" w:rsidP="00783EEF">
      <w:pPr>
        <w:spacing w:line="360" w:lineRule="auto"/>
        <w:ind w:firstLine="720"/>
        <w:jc w:val="both"/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</w:pPr>
    </w:p>
    <w:p w14:paraId="04F14F15" w14:textId="51A44A87" w:rsidR="00783EEF" w:rsidRPr="00911045" w:rsidRDefault="004A0729" w:rsidP="00783EEF">
      <w:pPr>
        <w:spacing w:line="360" w:lineRule="auto"/>
        <w:ind w:firstLine="720"/>
        <w:jc w:val="both"/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  <w:lastRenderedPageBreak/>
        <w:t xml:space="preserve">Attendance Marking by the Teacher </w:t>
      </w:r>
    </w:p>
    <w:p w14:paraId="38737E65" w14:textId="77777777" w:rsidR="004A0729" w:rsidRPr="00911045" w:rsidRDefault="004A0729" w:rsidP="00783EEF">
      <w:pPr>
        <w:spacing w:line="360" w:lineRule="auto"/>
        <w:ind w:firstLine="720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In case the teacher wants to record the attendance:</w:t>
      </w:r>
    </w:p>
    <w:p w14:paraId="41C4B126" w14:textId="77777777" w:rsidR="004A0729" w:rsidRPr="00911045" w:rsidRDefault="004A0729" w:rsidP="004A0729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Go to the </w:t>
      </w: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Sessions tab</w:t>
      </w:r>
    </w:p>
    <w:p w14:paraId="31CCCB15" w14:textId="77777777" w:rsidR="004A0729" w:rsidRPr="00911045" w:rsidRDefault="004A0729" w:rsidP="004A0729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From the list of Sessions select the session for which you have set up the attendance and click </w:t>
      </w:r>
      <w:r w:rsidR="00C2353A" w:rsidRPr="00911045">
        <w:rPr>
          <w:rFonts w:ascii="Trebuchet MS" w:eastAsia="Times New Roman" w:hAnsi="Trebuchet MS" w:cs="Latha"/>
          <w:sz w:val="24"/>
          <w:szCs w:val="24"/>
          <w:lang w:eastAsia="en-IN"/>
        </w:rPr>
        <w:sym w:font="Wingdings 3" w:char="F075"/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button i.e. </w:t>
      </w: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 xml:space="preserve">Take </w:t>
      </w:r>
      <w:proofErr w:type="gramStart"/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attendance</w:t>
      </w:r>
      <w:r w:rsidR="00997E4E" w:rsidRPr="00911045">
        <w:rPr>
          <w:rFonts w:ascii="Trebuchet MS" w:eastAsia="Times New Roman" w:hAnsi="Trebuchet MS" w:cs="Latha"/>
          <w:sz w:val="24"/>
          <w:szCs w:val="24"/>
          <w:lang w:eastAsia="en-IN"/>
        </w:rPr>
        <w:t>(</w:t>
      </w:r>
      <w:proofErr w:type="gramEnd"/>
      <w:r w:rsidR="00997E4E" w:rsidRPr="00911045">
        <w:rPr>
          <w:rFonts w:ascii="Trebuchet MS" w:eastAsia="Times New Roman" w:hAnsi="Trebuchet MS" w:cs="Latha"/>
          <w:sz w:val="24"/>
          <w:szCs w:val="24"/>
          <w:lang w:eastAsia="en-IN"/>
        </w:rPr>
        <w:t>Figure )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to take the attendance.</w:t>
      </w:r>
    </w:p>
    <w:p w14:paraId="1897BB06" w14:textId="77777777" w:rsidR="00997E4E" w:rsidRPr="00911045" w:rsidRDefault="00997E4E" w:rsidP="00997E4E">
      <w:pPr>
        <w:pStyle w:val="ListParagraph"/>
        <w:spacing w:line="360" w:lineRule="auto"/>
        <w:ind w:left="1636" w:right="379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noProof/>
          <w:sz w:val="24"/>
          <w:szCs w:val="24"/>
          <w:lang w:eastAsia="en-IN"/>
        </w:rPr>
        <w:drawing>
          <wp:inline distT="0" distB="0" distL="0" distR="0" wp14:anchorId="338364C2" wp14:editId="52BD2D48">
            <wp:extent cx="1019317" cy="447737"/>
            <wp:effectExtent l="133350" t="114300" r="104775" b="1619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4477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FEE9938" w14:textId="77777777" w:rsidR="004A0729" w:rsidRPr="00911045" w:rsidRDefault="004A0729" w:rsidP="004A0729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From the resulting attendance table </w:t>
      </w:r>
      <w:r w:rsidR="00997E4E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with the First name/ surname, email ids, P, A, E and remarks </w:t>
      </w:r>
      <w:proofErr w:type="gramStart"/>
      <w:r w:rsidR="00997E4E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options, 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tick</w:t>
      </w:r>
      <w:proofErr w:type="gramEnd"/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the </w:t>
      </w: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P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(i.e. Present) </w:t>
      </w:r>
      <w:r w:rsidR="00125185"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or any other option that applies to majority of the students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against the </w:t>
      </w: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 xml:space="preserve">Set status for all 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option on the top portion of the table. </w:t>
      </w:r>
    </w:p>
    <w:p w14:paraId="4F78AA1F" w14:textId="77777777" w:rsidR="00997E4E" w:rsidRPr="00911045" w:rsidRDefault="00997E4E" w:rsidP="00997E4E">
      <w:pPr>
        <w:pStyle w:val="ListParagraph"/>
        <w:spacing w:line="360" w:lineRule="auto"/>
        <w:ind w:left="1636" w:right="379"/>
        <w:jc w:val="both"/>
        <w:rPr>
          <w:rFonts w:ascii="Trebuchet MS" w:eastAsia="Times New Roman" w:hAnsi="Trebuchet MS" w:cs="Latha"/>
          <w:sz w:val="4"/>
          <w:szCs w:val="4"/>
          <w:lang w:eastAsia="en-IN"/>
        </w:rPr>
      </w:pPr>
    </w:p>
    <w:p w14:paraId="63234A9D" w14:textId="77777777" w:rsidR="004A0729" w:rsidRPr="00911045" w:rsidRDefault="004A0729" w:rsidP="004A0729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Then, change the status of the individual student who are </w:t>
      </w:r>
      <w:r w:rsidRPr="00911045">
        <w:rPr>
          <w:rFonts w:ascii="Trebuchet MS" w:eastAsia="Times New Roman" w:hAnsi="Trebuchet MS" w:cs="Latha"/>
          <w:i/>
          <w:iCs/>
          <w:sz w:val="24"/>
          <w:szCs w:val="24"/>
          <w:lang w:eastAsia="en-IN"/>
        </w:rPr>
        <w:t>absent / excused or late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by clicking the corresponding status radio button against each student and </w:t>
      </w:r>
      <w:r w:rsidRPr="00911045">
        <w:rPr>
          <w:rFonts w:ascii="Trebuchet MS" w:eastAsia="Times New Roman" w:hAnsi="Trebuchet MS" w:cs="Latha"/>
          <w:color w:val="FFFFFF" w:themeColor="background1"/>
          <w:sz w:val="24"/>
          <w:szCs w:val="24"/>
          <w:highlight w:val="blue"/>
          <w:lang w:eastAsia="en-IN"/>
        </w:rPr>
        <w:t>SAVE ATTENDANCE</w:t>
      </w:r>
      <w:r w:rsidRPr="00911045">
        <w:rPr>
          <w:rFonts w:ascii="Trebuchet MS" w:eastAsia="Times New Roman" w:hAnsi="Trebuchet MS" w:cs="Latha"/>
          <w:color w:val="FFFFFF" w:themeColor="background1"/>
          <w:sz w:val="24"/>
          <w:szCs w:val="24"/>
          <w:lang w:eastAsia="en-IN"/>
        </w:rPr>
        <w:t>.</w:t>
      </w:r>
    </w:p>
    <w:p w14:paraId="5BF263B1" w14:textId="77777777" w:rsidR="00997E4E" w:rsidRPr="00911045" w:rsidRDefault="00997E4E" w:rsidP="00997E4E">
      <w:pPr>
        <w:pStyle w:val="ListParagraph"/>
        <w:rPr>
          <w:rFonts w:ascii="Trebuchet MS" w:eastAsia="Times New Roman" w:hAnsi="Trebuchet MS" w:cs="Latha"/>
          <w:sz w:val="24"/>
          <w:szCs w:val="24"/>
          <w:lang w:eastAsia="en-IN"/>
        </w:rPr>
      </w:pPr>
    </w:p>
    <w:p w14:paraId="7CE76466" w14:textId="77777777" w:rsidR="0030327D" w:rsidRPr="00911045" w:rsidRDefault="008504EC" w:rsidP="008504EC">
      <w:pPr>
        <w:spacing w:line="360" w:lineRule="auto"/>
        <w:ind w:right="379"/>
        <w:jc w:val="both"/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Editing, Exporting, Deleting etc. of Attendance</w:t>
      </w:r>
    </w:p>
    <w:p w14:paraId="54039ADC" w14:textId="1A518124" w:rsidR="000716B7" w:rsidRPr="00911045" w:rsidRDefault="008504EC" w:rsidP="00850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The newly created sessions will be found in the tab</w:t>
      </w:r>
      <w:r w:rsidRPr="00911045">
        <w:rPr>
          <w:rFonts w:ascii="Trebuchet MS" w:eastAsia="Times New Roman" w:hAnsi="Trebuchet MS" w:cs="Calibri"/>
          <w:sz w:val="24"/>
          <w:szCs w:val="24"/>
          <w:lang w:eastAsia="en-IN"/>
        </w:rPr>
        <w:t> </w:t>
      </w:r>
      <w:r w:rsidR="00244D7C"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"</w:t>
      </w:r>
      <w:r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Session</w:t>
      </w:r>
      <w:r w:rsidR="00244D7C" w:rsidRPr="00911045">
        <w:rPr>
          <w:rFonts w:ascii="Trebuchet MS" w:eastAsia="Times New Roman" w:hAnsi="Trebuchet MS" w:cs="Latha"/>
          <w:b/>
          <w:bCs/>
          <w:sz w:val="24"/>
          <w:szCs w:val="24"/>
          <w:lang w:eastAsia="en-IN"/>
        </w:rPr>
        <w:t>"</w:t>
      </w:r>
      <w:r w:rsidRPr="00911045">
        <w:rPr>
          <w:rFonts w:ascii="Trebuchet MS" w:eastAsia="Times New Roman" w:hAnsi="Trebuchet MS" w:cs="Latha"/>
          <w:sz w:val="24"/>
          <w:szCs w:val="24"/>
          <w:lang w:eastAsia="en-IN"/>
        </w:rPr>
        <w:t>.</w:t>
      </w:r>
      <w:r w:rsidR="00044A02">
        <w:rPr>
          <w:rFonts w:ascii="Trebuchet MS" w:eastAsia="Times New Roman" w:hAnsi="Trebuchet MS" w:cs="Latha"/>
          <w:sz w:val="24"/>
          <w:szCs w:val="24"/>
          <w:lang w:eastAsia="en-IN"/>
        </w:rPr>
        <w:t xml:space="preserve"> </w:t>
      </w:r>
      <w:hyperlink r:id="rId13" w:history="1"/>
      <w:r w:rsidRPr="00911045">
        <w:rPr>
          <w:rFonts w:ascii="Trebuchet MS" w:hAnsi="Trebuchet MS" w:cs="Latha"/>
          <w:sz w:val="24"/>
          <w:szCs w:val="24"/>
        </w:rPr>
        <w:t xml:space="preserve">From here </w:t>
      </w:r>
      <w:r w:rsidRPr="00911045">
        <w:rPr>
          <w:rFonts w:ascii="Trebuchet MS" w:hAnsi="Trebuchet MS" w:cs="Latha"/>
          <w:b/>
          <w:bCs/>
          <w:sz w:val="24"/>
          <w:szCs w:val="24"/>
        </w:rPr>
        <w:t>you</w:t>
      </w:r>
      <w:r w:rsidRPr="00911045">
        <w:rPr>
          <w:rFonts w:ascii="Trebuchet MS" w:hAnsi="Trebuchet MS" w:cs="Latha"/>
          <w:sz w:val="24"/>
          <w:szCs w:val="24"/>
        </w:rPr>
        <w:t xml:space="preserve"> can </w:t>
      </w:r>
      <w:r w:rsidRPr="00911045">
        <w:rPr>
          <w:rFonts w:ascii="Trebuchet MS" w:hAnsi="Trebuchet MS" w:cs="Latha"/>
          <w:b/>
          <w:bCs/>
          <w:sz w:val="24"/>
          <w:szCs w:val="24"/>
        </w:rPr>
        <w:t>edit</w:t>
      </w:r>
      <w:r w:rsidRPr="00911045">
        <w:rPr>
          <w:rFonts w:ascii="Trebuchet MS" w:hAnsi="Trebuchet MS" w:cs="Latha"/>
          <w:sz w:val="24"/>
          <w:szCs w:val="24"/>
        </w:rPr>
        <w:t xml:space="preserve">, </w:t>
      </w:r>
      <w:r w:rsidRPr="00911045">
        <w:rPr>
          <w:rFonts w:ascii="Trebuchet MS" w:hAnsi="Trebuchet MS" w:cs="Latha"/>
          <w:b/>
          <w:bCs/>
          <w:sz w:val="24"/>
          <w:szCs w:val="24"/>
        </w:rPr>
        <w:t>change</w:t>
      </w:r>
      <w:r w:rsidR="00044A02">
        <w:rPr>
          <w:rFonts w:ascii="Trebuchet MS" w:hAnsi="Trebuchet MS" w:cs="Latha"/>
          <w:b/>
          <w:bCs/>
          <w:sz w:val="24"/>
          <w:szCs w:val="24"/>
        </w:rPr>
        <w:t xml:space="preserve"> </w:t>
      </w:r>
      <w:r w:rsidRPr="00911045">
        <w:rPr>
          <w:rFonts w:ascii="Trebuchet MS" w:hAnsi="Trebuchet MS" w:cs="Latha"/>
          <w:b/>
          <w:bCs/>
          <w:sz w:val="24"/>
          <w:szCs w:val="24"/>
        </w:rPr>
        <w:t>delete</w:t>
      </w:r>
      <w:r w:rsidRPr="00911045">
        <w:rPr>
          <w:rFonts w:ascii="Trebuchet MS" w:hAnsi="Trebuchet MS" w:cs="Latha"/>
          <w:sz w:val="24"/>
          <w:szCs w:val="24"/>
        </w:rPr>
        <w:t xml:space="preserve"> the sessions</w:t>
      </w:r>
      <w:r w:rsidR="000716B7" w:rsidRPr="00911045">
        <w:rPr>
          <w:rFonts w:ascii="Trebuchet MS" w:hAnsi="Trebuchet MS" w:cs="Latha"/>
          <w:sz w:val="24"/>
          <w:szCs w:val="24"/>
        </w:rPr>
        <w:t xml:space="preserve"> (Figure)</w:t>
      </w:r>
      <w:r w:rsidRPr="00911045">
        <w:rPr>
          <w:rFonts w:ascii="Trebuchet MS" w:hAnsi="Trebuchet MS" w:cs="Latha"/>
          <w:sz w:val="24"/>
          <w:szCs w:val="24"/>
        </w:rPr>
        <w:t xml:space="preserve">. </w:t>
      </w:r>
    </w:p>
    <w:p w14:paraId="2958C2DD" w14:textId="77777777" w:rsidR="000716B7" w:rsidRPr="00911045" w:rsidRDefault="000716B7" w:rsidP="000716B7">
      <w:pPr>
        <w:pStyle w:val="ListParagraph"/>
        <w:spacing w:line="360" w:lineRule="auto"/>
        <w:ind w:left="1080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eastAsia="Times New Roman" w:hAnsi="Trebuchet MS" w:cs="Latha"/>
          <w:noProof/>
          <w:sz w:val="24"/>
          <w:szCs w:val="24"/>
          <w:lang w:eastAsia="en-IN"/>
        </w:rPr>
        <w:drawing>
          <wp:inline distT="0" distB="0" distL="0" distR="0" wp14:anchorId="3E7F15F2" wp14:editId="2C79C93F">
            <wp:extent cx="847725" cy="476250"/>
            <wp:effectExtent l="152400" t="114300" r="142875" b="1714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846" cy="476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D386310" w14:textId="77777777" w:rsidR="008504EC" w:rsidRPr="00911045" w:rsidRDefault="008504EC" w:rsidP="00850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hAnsi="Trebuchet MS" w:cs="Latha"/>
          <w:sz w:val="24"/>
          <w:szCs w:val="24"/>
        </w:rPr>
        <w:t xml:space="preserve">You can also use the </w:t>
      </w:r>
      <w:r w:rsidRPr="00911045">
        <w:rPr>
          <w:rFonts w:ascii="Trebuchet MS" w:hAnsi="Trebuchet MS" w:cs="Latha"/>
          <w:b/>
          <w:bCs/>
          <w:sz w:val="24"/>
          <w:szCs w:val="24"/>
        </w:rPr>
        <w:t>Select</w:t>
      </w:r>
      <w:r w:rsidRPr="00911045">
        <w:rPr>
          <w:rFonts w:ascii="Trebuchet MS" w:hAnsi="Trebuchet MS" w:cs="Latha"/>
          <w:sz w:val="24"/>
          <w:szCs w:val="24"/>
        </w:rPr>
        <w:t xml:space="preserve"> tick box above the session list to make universal changes, such as </w:t>
      </w:r>
      <w:r w:rsidRPr="00911045">
        <w:rPr>
          <w:rFonts w:ascii="Trebuchet MS" w:hAnsi="Trebuchet MS" w:cs="Latha"/>
          <w:b/>
          <w:bCs/>
          <w:sz w:val="24"/>
          <w:szCs w:val="24"/>
        </w:rPr>
        <w:t>delete all sessions</w:t>
      </w:r>
      <w:r w:rsidRPr="00911045">
        <w:rPr>
          <w:rFonts w:ascii="Trebuchet MS" w:hAnsi="Trebuchet MS" w:cs="Latha"/>
          <w:sz w:val="24"/>
          <w:szCs w:val="24"/>
        </w:rPr>
        <w:t>.</w:t>
      </w:r>
    </w:p>
    <w:p w14:paraId="073D414C" w14:textId="77777777" w:rsidR="000716B7" w:rsidRPr="00911045" w:rsidRDefault="000716B7" w:rsidP="00850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rebuchet MS" w:eastAsia="Times New Roman" w:hAnsi="Trebuchet MS" w:cs="Latha"/>
          <w:sz w:val="24"/>
          <w:szCs w:val="24"/>
          <w:lang w:eastAsia="en-IN"/>
        </w:rPr>
      </w:pPr>
      <w:r w:rsidRPr="00911045">
        <w:rPr>
          <w:rFonts w:ascii="Trebuchet MS" w:hAnsi="Trebuchet MS" w:cs="Latha"/>
          <w:sz w:val="24"/>
          <w:szCs w:val="24"/>
        </w:rPr>
        <w:t xml:space="preserve">Also, using the </w:t>
      </w:r>
      <w:r w:rsidRPr="00911045">
        <w:rPr>
          <w:rFonts w:ascii="Trebuchet MS" w:hAnsi="Trebuchet MS" w:cs="Latha"/>
          <w:b/>
          <w:bCs/>
          <w:sz w:val="24"/>
          <w:szCs w:val="24"/>
        </w:rPr>
        <w:t>export</w:t>
      </w:r>
      <w:r w:rsidRPr="00911045">
        <w:rPr>
          <w:rFonts w:ascii="Trebuchet MS" w:hAnsi="Trebuchet MS" w:cs="Latha"/>
          <w:sz w:val="24"/>
          <w:szCs w:val="24"/>
        </w:rPr>
        <w:t xml:space="preserve"> button, attendance reports can be generated in different formats </w:t>
      </w:r>
      <w:r w:rsidR="005F3B7D" w:rsidRPr="00911045">
        <w:rPr>
          <w:rFonts w:ascii="Trebuchet MS" w:hAnsi="Trebuchet MS" w:cs="Latha"/>
          <w:sz w:val="24"/>
          <w:szCs w:val="24"/>
        </w:rPr>
        <w:t xml:space="preserve">(like excel spread sheets) </w:t>
      </w:r>
      <w:r w:rsidRPr="00911045">
        <w:rPr>
          <w:rFonts w:ascii="Trebuchet MS" w:hAnsi="Trebuchet MS" w:cs="Latha"/>
          <w:sz w:val="24"/>
          <w:szCs w:val="24"/>
        </w:rPr>
        <w:t xml:space="preserve">and exported. </w:t>
      </w:r>
    </w:p>
    <w:p w14:paraId="53FEA3FA" w14:textId="77777777" w:rsidR="004975B2" w:rsidRPr="00911045" w:rsidRDefault="004975B2" w:rsidP="00783EEF">
      <w:pPr>
        <w:spacing w:line="360" w:lineRule="auto"/>
        <w:jc w:val="both"/>
        <w:rPr>
          <w:rFonts w:ascii="Trebuchet MS" w:eastAsia="Times New Roman" w:hAnsi="Trebuchet MS" w:cs="Latha"/>
          <w:b/>
          <w:bCs/>
          <w:color w:val="FF0000"/>
          <w:sz w:val="24"/>
          <w:szCs w:val="24"/>
          <w:lang w:eastAsia="en-IN"/>
        </w:rPr>
      </w:pPr>
    </w:p>
    <w:sectPr w:rsidR="004975B2" w:rsidRPr="00911045" w:rsidSect="005D0A5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E017" w14:textId="77777777" w:rsidR="002D2CAE" w:rsidRDefault="002D2CAE" w:rsidP="00145152">
      <w:pPr>
        <w:spacing w:after="0" w:line="240" w:lineRule="auto"/>
      </w:pPr>
      <w:r>
        <w:separator/>
      </w:r>
    </w:p>
  </w:endnote>
  <w:endnote w:type="continuationSeparator" w:id="0">
    <w:p w14:paraId="5B01232D" w14:textId="77777777" w:rsidR="002D2CAE" w:rsidRDefault="002D2CAE" w:rsidP="0014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076D" w14:textId="77777777" w:rsidR="00F67719" w:rsidRDefault="00F67719" w:rsidP="00F67719">
    <w:pPr>
      <w:pStyle w:val="Footer"/>
      <w:jc w:val="center"/>
      <w:rPr>
        <w:rFonts w:ascii="Latha" w:hAnsi="Latha" w:cs="Latha"/>
        <w:b/>
        <w:bCs/>
        <w:color w:val="CC6600"/>
        <w:sz w:val="24"/>
        <w:szCs w:val="24"/>
      </w:rPr>
    </w:pPr>
    <w:r>
      <w:rPr>
        <w:rFonts w:ascii="Latha" w:hAnsi="Latha" w:cs="Latha"/>
        <w:b/>
        <w:bCs/>
        <w:color w:val="CC6600"/>
        <w:sz w:val="24"/>
        <w:szCs w:val="24"/>
      </w:rPr>
      <w:t>-----------------------------------------------------------------------------------------------------------------------------</w:t>
    </w:r>
  </w:p>
  <w:p w14:paraId="5C68DA21" w14:textId="77777777" w:rsidR="00F67719" w:rsidRDefault="00F67719" w:rsidP="00F67719">
    <w:pPr>
      <w:pStyle w:val="Footer"/>
      <w:jc w:val="center"/>
    </w:pPr>
    <w:r>
      <w:rPr>
        <w:rFonts w:ascii="Latha" w:hAnsi="Latha" w:cs="Latha"/>
        <w:b/>
        <w:bCs/>
        <w:color w:val="CC6600"/>
        <w:sz w:val="24"/>
        <w:szCs w:val="24"/>
      </w:rPr>
      <w:t>Library &amp; Information Centre, All India Institute of Speech &amp; Hearing, Mysuru</w:t>
    </w:r>
    <w:r>
      <w:t xml:space="preserve"> </w:t>
    </w:r>
  </w:p>
  <w:p w14:paraId="3D8515A8" w14:textId="77777777" w:rsidR="00F67719" w:rsidRDefault="002D2CAE" w:rsidP="00F67719">
    <w:pPr>
      <w:pStyle w:val="Footer"/>
      <w:jc w:val="right"/>
    </w:pPr>
    <w:sdt>
      <w:sdtPr>
        <w:rPr>
          <w:noProof/>
        </w:rPr>
        <w:id w:val="-375008549"/>
        <w:docPartObj>
          <w:docPartGallery w:val="Page Numbers (Bottom of Page)"/>
          <w:docPartUnique/>
        </w:docPartObj>
      </w:sdtPr>
      <w:sdtEndPr/>
      <w:sdtContent>
        <w:r w:rsidR="00F67719">
          <w:fldChar w:fldCharType="begin"/>
        </w:r>
        <w:r w:rsidR="00F67719">
          <w:instrText xml:space="preserve"> PAGE   \* MERGEFORMAT </w:instrText>
        </w:r>
        <w:r w:rsidR="00F67719">
          <w:fldChar w:fldCharType="separate"/>
        </w:r>
        <w:r w:rsidR="00F67719">
          <w:t>1</w:t>
        </w:r>
        <w:r w:rsidR="00F67719">
          <w:rPr>
            <w:noProof/>
          </w:rPr>
          <w:fldChar w:fldCharType="end"/>
        </w:r>
      </w:sdtContent>
    </w:sdt>
  </w:p>
  <w:p w14:paraId="62208226" w14:textId="77777777" w:rsidR="004A0729" w:rsidRPr="00CE5C82" w:rsidRDefault="004A0729" w:rsidP="00145152">
    <w:pPr>
      <w:pStyle w:val="Header"/>
      <w:jc w:val="center"/>
      <w:rPr>
        <w:rFonts w:ascii="Latha" w:hAnsi="Latha" w:cs="Latha"/>
        <w:b/>
        <w:bCs/>
        <w:color w:val="FF0000"/>
        <w:sz w:val="28"/>
        <w:szCs w:val="28"/>
      </w:rPr>
    </w:pPr>
  </w:p>
  <w:p w14:paraId="142DE02C" w14:textId="77777777" w:rsidR="004A0729" w:rsidRDefault="004A0729" w:rsidP="00CE5C82">
    <w:pPr>
      <w:pStyle w:val="Footer"/>
      <w:tabs>
        <w:tab w:val="left" w:pos="55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50C1" w14:textId="77777777" w:rsidR="002D2CAE" w:rsidRDefault="002D2CAE" w:rsidP="00145152">
      <w:pPr>
        <w:spacing w:after="0" w:line="240" w:lineRule="auto"/>
      </w:pPr>
      <w:r>
        <w:separator/>
      </w:r>
    </w:p>
  </w:footnote>
  <w:footnote w:type="continuationSeparator" w:id="0">
    <w:p w14:paraId="421DCA9D" w14:textId="77777777" w:rsidR="002D2CAE" w:rsidRDefault="002D2CAE" w:rsidP="0014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772D" w14:textId="2B443242" w:rsidR="00F67719" w:rsidRDefault="00F67719" w:rsidP="00F67719">
    <w:pPr>
      <w:pStyle w:val="Header"/>
      <w:jc w:val="center"/>
      <w:rPr>
        <w:b/>
        <w:color w:val="00B0F0"/>
        <w:sz w:val="28"/>
        <w:szCs w:val="28"/>
      </w:rPr>
    </w:pPr>
    <w:proofErr w:type="spellStart"/>
    <w:r>
      <w:rPr>
        <w:b/>
        <w:color w:val="00B0F0"/>
        <w:sz w:val="28"/>
        <w:szCs w:val="28"/>
      </w:rPr>
      <w:t>eAiiSH</w:t>
    </w:r>
    <w:proofErr w:type="spellEnd"/>
    <w:r>
      <w:rPr>
        <w:b/>
        <w:color w:val="00B0F0"/>
        <w:sz w:val="28"/>
        <w:szCs w:val="28"/>
      </w:rPr>
      <w:t xml:space="preserve"> Manual</w:t>
    </w:r>
  </w:p>
  <w:p w14:paraId="7248EB09" w14:textId="77777777" w:rsidR="00F67719" w:rsidRDefault="00F67719" w:rsidP="00F67719">
    <w:pPr>
      <w:pStyle w:val="Header"/>
      <w:jc w:val="center"/>
      <w:rPr>
        <w:b/>
        <w:color w:val="00B0F0"/>
        <w:sz w:val="28"/>
        <w:szCs w:val="28"/>
      </w:rPr>
    </w:pPr>
  </w:p>
  <w:p w14:paraId="6C63C063" w14:textId="468F56AA" w:rsidR="004A0729" w:rsidRPr="002D05EA" w:rsidRDefault="00F67719" w:rsidP="00145152">
    <w:pPr>
      <w:pStyle w:val="Header"/>
      <w:jc w:val="center"/>
      <w:rPr>
        <w:rFonts w:ascii="Latha" w:hAnsi="Latha" w:cs="Latha"/>
        <w:b/>
        <w:bCs/>
        <w:caps/>
        <w:color w:val="C00000"/>
        <w:sz w:val="28"/>
        <w:szCs w:val="28"/>
        <w:u w:val="single"/>
      </w:rPr>
    </w:pPr>
    <w:r w:rsidRPr="002D05EA">
      <w:rPr>
        <w:rFonts w:ascii="Trebuchet MS" w:hAnsi="Trebuchet MS" w:cs="Latha"/>
        <w:caps/>
        <w:color w:val="00B0F0"/>
        <w:sz w:val="24"/>
        <w:szCs w:val="24"/>
        <w:u w:val="single"/>
      </w:rPr>
      <w:t>Attendance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6F"/>
    <w:multiLevelType w:val="hybridMultilevel"/>
    <w:tmpl w:val="987A0D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AA3"/>
    <w:multiLevelType w:val="hybridMultilevel"/>
    <w:tmpl w:val="BF50CFAA"/>
    <w:lvl w:ilvl="0" w:tplc="36D29AE8">
      <w:start w:val="1"/>
      <w:numFmt w:val="lowerLetter"/>
      <w:lvlText w:val="%1."/>
      <w:lvlJc w:val="left"/>
      <w:pPr>
        <w:ind w:left="1636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CBE552B"/>
    <w:multiLevelType w:val="hybridMultilevel"/>
    <w:tmpl w:val="4E2EB718"/>
    <w:lvl w:ilvl="0" w:tplc="7074A88A">
      <w:start w:val="1"/>
      <w:numFmt w:val="low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7F44C7"/>
    <w:multiLevelType w:val="hybridMultilevel"/>
    <w:tmpl w:val="B450F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2BF3"/>
    <w:multiLevelType w:val="hybridMultilevel"/>
    <w:tmpl w:val="112E9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12053"/>
    <w:multiLevelType w:val="hybridMultilevel"/>
    <w:tmpl w:val="112E9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866F9"/>
    <w:multiLevelType w:val="hybridMultilevel"/>
    <w:tmpl w:val="F58CBA64"/>
    <w:lvl w:ilvl="0" w:tplc="272AD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637C41"/>
    <w:multiLevelType w:val="hybridMultilevel"/>
    <w:tmpl w:val="949E0F10"/>
    <w:lvl w:ilvl="0" w:tplc="C8EEF60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1212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5373C5"/>
    <w:multiLevelType w:val="hybridMultilevel"/>
    <w:tmpl w:val="9BAEF38A"/>
    <w:lvl w:ilvl="0" w:tplc="5E72BD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0C3E50"/>
    <w:multiLevelType w:val="hybridMultilevel"/>
    <w:tmpl w:val="0BC0119E"/>
    <w:lvl w:ilvl="0" w:tplc="3F8C4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DQwNjI3MDM3MzVW0lEKTi0uzszPAykwqwUATp1f+iwAAAA="/>
  </w:docVars>
  <w:rsids>
    <w:rsidRoot w:val="003034D3"/>
    <w:rsid w:val="000034E8"/>
    <w:rsid w:val="00030DC1"/>
    <w:rsid w:val="00044A02"/>
    <w:rsid w:val="000716B7"/>
    <w:rsid w:val="0007385C"/>
    <w:rsid w:val="000B5A30"/>
    <w:rsid w:val="000D0744"/>
    <w:rsid w:val="00123C28"/>
    <w:rsid w:val="00125185"/>
    <w:rsid w:val="001256CD"/>
    <w:rsid w:val="00145152"/>
    <w:rsid w:val="00193918"/>
    <w:rsid w:val="001C1910"/>
    <w:rsid w:val="00203013"/>
    <w:rsid w:val="002057E8"/>
    <w:rsid w:val="00217C40"/>
    <w:rsid w:val="002310B0"/>
    <w:rsid w:val="00244D7C"/>
    <w:rsid w:val="0024758F"/>
    <w:rsid w:val="00257E7B"/>
    <w:rsid w:val="002A254D"/>
    <w:rsid w:val="002A2F28"/>
    <w:rsid w:val="002C412F"/>
    <w:rsid w:val="002D05EA"/>
    <w:rsid w:val="002D2CAE"/>
    <w:rsid w:val="002E2B0E"/>
    <w:rsid w:val="0030327D"/>
    <w:rsid w:val="003034D3"/>
    <w:rsid w:val="0034264F"/>
    <w:rsid w:val="0037443B"/>
    <w:rsid w:val="00395A88"/>
    <w:rsid w:val="003C6F63"/>
    <w:rsid w:val="003D3097"/>
    <w:rsid w:val="003F1F12"/>
    <w:rsid w:val="00412790"/>
    <w:rsid w:val="00457904"/>
    <w:rsid w:val="004975B2"/>
    <w:rsid w:val="004A0729"/>
    <w:rsid w:val="005859DE"/>
    <w:rsid w:val="005A6438"/>
    <w:rsid w:val="005B7E15"/>
    <w:rsid w:val="005C0F79"/>
    <w:rsid w:val="005D0A55"/>
    <w:rsid w:val="005F3B7D"/>
    <w:rsid w:val="005F6F51"/>
    <w:rsid w:val="00651755"/>
    <w:rsid w:val="00731217"/>
    <w:rsid w:val="00752705"/>
    <w:rsid w:val="00765294"/>
    <w:rsid w:val="00783DDF"/>
    <w:rsid w:val="00783EEF"/>
    <w:rsid w:val="007C5B99"/>
    <w:rsid w:val="008305B7"/>
    <w:rsid w:val="008364C6"/>
    <w:rsid w:val="0084072E"/>
    <w:rsid w:val="008504EC"/>
    <w:rsid w:val="008A1DB7"/>
    <w:rsid w:val="008B53ED"/>
    <w:rsid w:val="00911045"/>
    <w:rsid w:val="00997E4E"/>
    <w:rsid w:val="009A66A6"/>
    <w:rsid w:val="009C099E"/>
    <w:rsid w:val="009C6849"/>
    <w:rsid w:val="009E58EC"/>
    <w:rsid w:val="00A11A25"/>
    <w:rsid w:val="00A525EB"/>
    <w:rsid w:val="00AA082A"/>
    <w:rsid w:val="00AA7F73"/>
    <w:rsid w:val="00B62564"/>
    <w:rsid w:val="00B833A6"/>
    <w:rsid w:val="00C157D3"/>
    <w:rsid w:val="00C2353A"/>
    <w:rsid w:val="00C864D8"/>
    <w:rsid w:val="00C92726"/>
    <w:rsid w:val="00CA0409"/>
    <w:rsid w:val="00CD6661"/>
    <w:rsid w:val="00CE5C82"/>
    <w:rsid w:val="00D60295"/>
    <w:rsid w:val="00DB14FE"/>
    <w:rsid w:val="00DF0FA9"/>
    <w:rsid w:val="00E127C4"/>
    <w:rsid w:val="00EB62B1"/>
    <w:rsid w:val="00EE317A"/>
    <w:rsid w:val="00F3301E"/>
    <w:rsid w:val="00F67719"/>
    <w:rsid w:val="00FE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2CAB0"/>
  <w15:docId w15:val="{87B6398B-BCE5-4B89-8024-FEAEA103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55"/>
  </w:style>
  <w:style w:type="paragraph" w:styleId="Heading2">
    <w:name w:val="heading 2"/>
    <w:basedOn w:val="Normal"/>
    <w:link w:val="Heading2Char"/>
    <w:uiPriority w:val="9"/>
    <w:qFormat/>
    <w:rsid w:val="00123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A7F73"/>
    <w:pPr>
      <w:ind w:left="720"/>
      <w:contextualSpacing/>
    </w:pPr>
  </w:style>
  <w:style w:type="character" w:customStyle="1" w:styleId="section-modchooser-link">
    <w:name w:val="section-modchooser-link"/>
    <w:basedOn w:val="DefaultParagraphFont"/>
    <w:rsid w:val="002E2B0E"/>
  </w:style>
  <w:style w:type="character" w:customStyle="1" w:styleId="section-modchooser-text">
    <w:name w:val="section-modchooser-text"/>
    <w:basedOn w:val="DefaultParagraphFont"/>
    <w:rsid w:val="002E2B0E"/>
  </w:style>
  <w:style w:type="character" w:styleId="Hyperlink">
    <w:name w:val="Hyperlink"/>
    <w:basedOn w:val="DefaultParagraphFont"/>
    <w:uiPriority w:val="99"/>
    <w:semiHidden/>
    <w:unhideWhenUsed/>
    <w:rsid w:val="00EB62B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3C2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mw-headline">
    <w:name w:val="mw-headline"/>
    <w:basedOn w:val="DefaultParagraphFont"/>
    <w:rsid w:val="00123C28"/>
  </w:style>
  <w:style w:type="character" w:customStyle="1" w:styleId="Heading3Char">
    <w:name w:val="Heading 3 Char"/>
    <w:basedOn w:val="DefaultParagraphFont"/>
    <w:link w:val="Heading3"/>
    <w:uiPriority w:val="9"/>
    <w:semiHidden/>
    <w:rsid w:val="004975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75B2"/>
    <w:rPr>
      <w:i/>
      <w:iCs/>
    </w:rPr>
  </w:style>
  <w:style w:type="character" w:styleId="Strong">
    <w:name w:val="Strong"/>
    <w:basedOn w:val="DefaultParagraphFont"/>
    <w:uiPriority w:val="22"/>
    <w:qFormat/>
    <w:rsid w:val="004975B2"/>
    <w:rPr>
      <w:b/>
      <w:bCs/>
    </w:rPr>
  </w:style>
  <w:style w:type="character" w:customStyle="1" w:styleId="conf-macro">
    <w:name w:val="conf-macro"/>
    <w:basedOn w:val="DefaultParagraphFont"/>
    <w:rsid w:val="00030DC1"/>
  </w:style>
  <w:style w:type="paragraph" w:styleId="Header">
    <w:name w:val="header"/>
    <w:basedOn w:val="Normal"/>
    <w:link w:val="HeaderChar"/>
    <w:uiPriority w:val="99"/>
    <w:unhideWhenUsed/>
    <w:rsid w:val="0014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52"/>
  </w:style>
  <w:style w:type="paragraph" w:styleId="Footer">
    <w:name w:val="footer"/>
    <w:basedOn w:val="Normal"/>
    <w:link w:val="FooterChar"/>
    <w:uiPriority w:val="99"/>
    <w:unhideWhenUsed/>
    <w:rsid w:val="00145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52"/>
  </w:style>
  <w:style w:type="paragraph" w:customStyle="1" w:styleId="Default">
    <w:name w:val="Default"/>
    <w:rsid w:val="00244D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44D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7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67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aq.icto.um.edu.mo/wp-content/uploads/2019/07/Attendance-SessionList_Moodle35.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eAiiSH Manual ATTENDANCE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eAiiSH Manual</vt:lpstr>
    </vt:vector>
  </TitlesOfParts>
  <Company>Hewlett-Packard Company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eAiiSH Manual</dc:title>
  <dc:creator>Shijith Kumar</dc:creator>
  <cp:lastModifiedBy>Shijith Kumar</cp:lastModifiedBy>
  <cp:revision>5</cp:revision>
  <dcterms:created xsi:type="dcterms:W3CDTF">2020-11-02T10:25:00Z</dcterms:created>
  <dcterms:modified xsi:type="dcterms:W3CDTF">2022-01-13T12:59:00Z</dcterms:modified>
</cp:coreProperties>
</file>